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79E8" w14:textId="77777777" w:rsidR="000C0E86" w:rsidRDefault="000C0E86" w:rsidP="000C0E86">
      <w:pPr>
        <w:rPr>
          <w:rFonts w:ascii="Tw Cen MT" w:hAnsi="Tw Cen MT"/>
        </w:rPr>
      </w:pPr>
    </w:p>
    <w:p w14:paraId="3733EA24" w14:textId="1CA29E3B" w:rsidR="00767083" w:rsidRDefault="00CA6D2C" w:rsidP="000C0E86">
      <w:pPr>
        <w:rPr>
          <w:rFonts w:ascii="Tw Cen MT" w:hAnsi="Tw Cen MT"/>
        </w:rPr>
      </w:pPr>
      <w:r w:rsidRPr="00A3494C">
        <w:rPr>
          <w:rFonts w:ascii="Tw Cen MT" w:hAnsi="Tw Cen MT"/>
        </w:rPr>
        <w:t>Obtaining status as a Registered</w:t>
      </w:r>
      <w:r w:rsidR="00836F26">
        <w:rPr>
          <w:rFonts w:ascii="Tw Cen MT" w:hAnsi="Tw Cen MT"/>
        </w:rPr>
        <w:t xml:space="preserve"> Group</w:t>
      </w:r>
      <w:r w:rsidRPr="00A3494C">
        <w:rPr>
          <w:rFonts w:ascii="Tw Cen MT" w:hAnsi="Tw Cen MT"/>
        </w:rPr>
        <w:t xml:space="preserve"> </w:t>
      </w:r>
      <w:r w:rsidR="0081258C">
        <w:rPr>
          <w:rFonts w:ascii="Tw Cen MT" w:hAnsi="Tw Cen MT"/>
        </w:rPr>
        <w:t>provides the</w:t>
      </w:r>
      <w:r w:rsidRPr="00A3494C">
        <w:rPr>
          <w:rFonts w:ascii="Tw Cen MT" w:hAnsi="Tw Cen MT"/>
        </w:rPr>
        <w:t xml:space="preserve"> </w:t>
      </w:r>
      <w:r w:rsidR="00836F26">
        <w:rPr>
          <w:rFonts w:ascii="Tw Cen MT" w:hAnsi="Tw Cen MT"/>
        </w:rPr>
        <w:t>Group</w:t>
      </w:r>
      <w:r w:rsidR="00E43734">
        <w:rPr>
          <w:rFonts w:ascii="Tw Cen MT" w:hAnsi="Tw Cen MT"/>
        </w:rPr>
        <w:t xml:space="preserve"> with</w:t>
      </w:r>
      <w:r w:rsidR="00836F26" w:rsidRPr="00A3494C">
        <w:rPr>
          <w:rFonts w:ascii="Tw Cen MT" w:hAnsi="Tw Cen MT"/>
        </w:rPr>
        <w:t xml:space="preserve"> </w:t>
      </w:r>
      <w:r w:rsidR="00A822C8">
        <w:rPr>
          <w:rFonts w:ascii="Tw Cen MT" w:hAnsi="Tw Cen MT"/>
        </w:rPr>
        <w:t>priority and reduced rates</w:t>
      </w:r>
      <w:r w:rsidR="002E3416">
        <w:rPr>
          <w:rFonts w:ascii="Tw Cen MT" w:hAnsi="Tw Cen MT"/>
        </w:rPr>
        <w:t xml:space="preserve"> </w:t>
      </w:r>
      <w:r w:rsidR="00A822C8">
        <w:rPr>
          <w:rFonts w:ascii="Tw Cen MT" w:hAnsi="Tw Cen MT"/>
        </w:rPr>
        <w:t xml:space="preserve">as stipulated </w:t>
      </w:r>
      <w:r w:rsidR="0014694C">
        <w:rPr>
          <w:rFonts w:ascii="Tw Cen MT" w:hAnsi="Tw Cen MT"/>
        </w:rPr>
        <w:t>in</w:t>
      </w:r>
      <w:r w:rsidR="002E3416">
        <w:rPr>
          <w:rFonts w:ascii="Tw Cen MT" w:hAnsi="Tw Cen MT"/>
        </w:rPr>
        <w:t xml:space="preserve"> R</w:t>
      </w:r>
      <w:r w:rsidR="00333874">
        <w:rPr>
          <w:rFonts w:ascii="Tw Cen MT" w:hAnsi="Tw Cen MT"/>
        </w:rPr>
        <w:t>ocky View Schools (R</w:t>
      </w:r>
      <w:r w:rsidR="002E3416">
        <w:rPr>
          <w:rFonts w:ascii="Tw Cen MT" w:hAnsi="Tw Cen MT"/>
        </w:rPr>
        <w:t>VS</w:t>
      </w:r>
      <w:r w:rsidR="00333874">
        <w:rPr>
          <w:rFonts w:ascii="Tw Cen MT" w:hAnsi="Tw Cen MT"/>
        </w:rPr>
        <w:t>)</w:t>
      </w:r>
      <w:r w:rsidR="002E3416">
        <w:rPr>
          <w:rFonts w:ascii="Tw Cen MT" w:hAnsi="Tw Cen MT"/>
        </w:rPr>
        <w:t xml:space="preserve"> p</w:t>
      </w:r>
      <w:r w:rsidRPr="00A3494C">
        <w:rPr>
          <w:rFonts w:ascii="Tw Cen MT" w:hAnsi="Tw Cen MT"/>
        </w:rPr>
        <w:t>o</w:t>
      </w:r>
      <w:r w:rsidR="00CC011B">
        <w:rPr>
          <w:rFonts w:ascii="Tw Cen MT" w:hAnsi="Tw Cen MT"/>
        </w:rPr>
        <w:t>licy and procedures</w:t>
      </w:r>
      <w:r w:rsidR="00A822C8">
        <w:rPr>
          <w:rFonts w:ascii="Tw Cen MT" w:hAnsi="Tw Cen MT"/>
        </w:rPr>
        <w:t xml:space="preserve"> </w:t>
      </w:r>
      <w:r w:rsidRPr="00A3494C">
        <w:rPr>
          <w:rFonts w:ascii="Tw Cen MT" w:hAnsi="Tw Cen MT"/>
        </w:rPr>
        <w:t>govern</w:t>
      </w:r>
      <w:r w:rsidR="009E5F73">
        <w:rPr>
          <w:rFonts w:ascii="Tw Cen MT" w:hAnsi="Tw Cen MT"/>
        </w:rPr>
        <w:t>ing</w:t>
      </w:r>
      <w:r w:rsidRPr="00A3494C">
        <w:rPr>
          <w:rFonts w:ascii="Tw Cen MT" w:hAnsi="Tw Cen MT"/>
        </w:rPr>
        <w:t xml:space="preserve"> </w:t>
      </w:r>
      <w:r w:rsidR="00CC011B">
        <w:rPr>
          <w:rFonts w:ascii="Tw Cen MT" w:hAnsi="Tw Cen MT"/>
        </w:rPr>
        <w:t xml:space="preserve">the </w:t>
      </w:r>
      <w:r w:rsidRPr="00A3494C">
        <w:rPr>
          <w:rFonts w:ascii="Tw Cen MT" w:hAnsi="Tw Cen MT"/>
        </w:rPr>
        <w:t>us</w:t>
      </w:r>
      <w:r w:rsidR="002E3416">
        <w:rPr>
          <w:rFonts w:ascii="Tw Cen MT" w:hAnsi="Tw Cen MT"/>
        </w:rPr>
        <w:t xml:space="preserve">e of school facilities </w:t>
      </w:r>
      <w:r w:rsidR="00CC011B">
        <w:rPr>
          <w:rFonts w:ascii="Tw Cen MT" w:hAnsi="Tw Cen MT"/>
        </w:rPr>
        <w:t>and equipment</w:t>
      </w:r>
      <w:r w:rsidRPr="00A3494C">
        <w:rPr>
          <w:rFonts w:ascii="Tw Cen MT" w:hAnsi="Tw Cen MT"/>
        </w:rPr>
        <w:t xml:space="preserve">. </w:t>
      </w:r>
    </w:p>
    <w:p w14:paraId="64087164" w14:textId="77777777" w:rsidR="00767083" w:rsidRDefault="00767083" w:rsidP="000C0E86">
      <w:pPr>
        <w:rPr>
          <w:rFonts w:ascii="Tw Cen MT" w:hAnsi="Tw Cen MT"/>
        </w:rPr>
      </w:pPr>
    </w:p>
    <w:p w14:paraId="252331DC" w14:textId="70A7DC8A" w:rsidR="00280A23" w:rsidRDefault="00CA6D2C" w:rsidP="00CA6D2C">
      <w:pPr>
        <w:rPr>
          <w:rFonts w:ascii="Tw Cen MT" w:hAnsi="Tw Cen MT"/>
        </w:rPr>
      </w:pPr>
      <w:r w:rsidRPr="00A3494C">
        <w:rPr>
          <w:rFonts w:ascii="Tw Cen MT" w:hAnsi="Tw Cen MT"/>
        </w:rPr>
        <w:t xml:space="preserve">The </w:t>
      </w:r>
      <w:r w:rsidR="0014694C">
        <w:rPr>
          <w:rFonts w:ascii="Tw Cen MT" w:hAnsi="Tw Cen MT"/>
        </w:rPr>
        <w:t>decision to grant a</w:t>
      </w:r>
      <w:r w:rsidR="00F32AFF" w:rsidRPr="00A3494C">
        <w:rPr>
          <w:rFonts w:ascii="Tw Cen MT" w:hAnsi="Tw Cen MT"/>
        </w:rPr>
        <w:t xml:space="preserve"> </w:t>
      </w:r>
      <w:r w:rsidRPr="00A3494C">
        <w:rPr>
          <w:rFonts w:ascii="Tw Cen MT" w:hAnsi="Tw Cen MT"/>
        </w:rPr>
        <w:t xml:space="preserve">Registered </w:t>
      </w:r>
      <w:r w:rsidR="006A4E55">
        <w:rPr>
          <w:rFonts w:ascii="Tw Cen MT" w:hAnsi="Tw Cen MT"/>
        </w:rPr>
        <w:t>Group</w:t>
      </w:r>
      <w:r w:rsidRPr="00A3494C">
        <w:rPr>
          <w:rFonts w:ascii="Tw Cen MT" w:hAnsi="Tw Cen MT"/>
        </w:rPr>
        <w:t xml:space="preserve"> status</w:t>
      </w:r>
      <w:r w:rsidR="003D4572">
        <w:rPr>
          <w:rFonts w:ascii="Tw Cen MT" w:hAnsi="Tw Cen MT"/>
        </w:rPr>
        <w:t xml:space="preserve"> under a reciprocal use </w:t>
      </w:r>
      <w:r w:rsidR="004F3491">
        <w:rPr>
          <w:rFonts w:ascii="Tw Cen MT" w:hAnsi="Tw Cen MT"/>
        </w:rPr>
        <w:t>a</w:t>
      </w:r>
      <w:r w:rsidR="003D4572">
        <w:rPr>
          <w:rFonts w:ascii="Tw Cen MT" w:hAnsi="Tw Cen MT"/>
        </w:rPr>
        <w:t>greement</w:t>
      </w:r>
      <w:r w:rsidRPr="00A3494C">
        <w:rPr>
          <w:rFonts w:ascii="Tw Cen MT" w:hAnsi="Tw Cen MT"/>
        </w:rPr>
        <w:t xml:space="preserve"> </w:t>
      </w:r>
      <w:r w:rsidR="0014694C">
        <w:rPr>
          <w:rFonts w:ascii="Tw Cen MT" w:hAnsi="Tw Cen MT"/>
        </w:rPr>
        <w:t xml:space="preserve">is only possible </w:t>
      </w:r>
      <w:r w:rsidR="00767083">
        <w:rPr>
          <w:rFonts w:ascii="Tw Cen MT" w:hAnsi="Tw Cen MT"/>
        </w:rPr>
        <w:t>by</w:t>
      </w:r>
      <w:r w:rsidRPr="00A3494C">
        <w:rPr>
          <w:rFonts w:ascii="Tw Cen MT" w:hAnsi="Tw Cen MT"/>
        </w:rPr>
        <w:t xml:space="preserve"> a committee composed of a representative of RVS and the applicable municipal authority</w:t>
      </w:r>
      <w:r w:rsidR="003649EA">
        <w:rPr>
          <w:rFonts w:ascii="Tw Cen MT" w:hAnsi="Tw Cen MT"/>
        </w:rPr>
        <w:t xml:space="preserve"> </w:t>
      </w:r>
      <w:r w:rsidR="004F3491">
        <w:rPr>
          <w:rFonts w:ascii="Tw Cen MT" w:hAnsi="Tw Cen MT"/>
        </w:rPr>
        <w:t>or community association</w:t>
      </w:r>
      <w:r w:rsidR="003649EA">
        <w:rPr>
          <w:rFonts w:ascii="Tw Cen MT" w:hAnsi="Tw Cen MT"/>
        </w:rPr>
        <w:t xml:space="preserve"> </w:t>
      </w:r>
      <w:r w:rsidR="003649EA">
        <w:rPr>
          <w:rFonts w:ascii="Tw Cen MT" w:hAnsi="Tw Cen MT"/>
        </w:rPr>
        <w:t>(where applicable)</w:t>
      </w:r>
      <w:r w:rsidRPr="00A3494C">
        <w:rPr>
          <w:rFonts w:ascii="Tw Cen MT" w:hAnsi="Tw Cen MT"/>
        </w:rPr>
        <w:t>.</w:t>
      </w:r>
      <w:r w:rsidR="00AC53D8">
        <w:rPr>
          <w:rFonts w:ascii="Tw Cen MT" w:hAnsi="Tw Cen MT"/>
        </w:rPr>
        <w:t xml:space="preserve"> </w:t>
      </w:r>
      <w:r w:rsidR="0070253F">
        <w:rPr>
          <w:rFonts w:ascii="Tw Cen MT" w:hAnsi="Tw Cen MT"/>
        </w:rPr>
        <w:t>Groups</w:t>
      </w:r>
      <w:r w:rsidRPr="00A3494C">
        <w:rPr>
          <w:rFonts w:ascii="Tw Cen MT" w:hAnsi="Tw Cen MT"/>
        </w:rPr>
        <w:t xml:space="preserve"> applying for Registered</w:t>
      </w:r>
      <w:r w:rsidR="0070253F">
        <w:rPr>
          <w:rFonts w:ascii="Tw Cen MT" w:hAnsi="Tw Cen MT"/>
        </w:rPr>
        <w:t xml:space="preserve"> Group</w:t>
      </w:r>
      <w:r w:rsidRPr="00A3494C">
        <w:rPr>
          <w:rFonts w:ascii="Tw Cen MT" w:hAnsi="Tw Cen MT"/>
        </w:rPr>
        <w:t xml:space="preserve"> status </w:t>
      </w:r>
      <w:r w:rsidR="007405A1">
        <w:rPr>
          <w:rFonts w:ascii="Tw Cen MT" w:hAnsi="Tw Cen MT"/>
        </w:rPr>
        <w:t xml:space="preserve">under a municipal </w:t>
      </w:r>
      <w:r w:rsidR="009377BD">
        <w:rPr>
          <w:rFonts w:ascii="Tw Cen MT" w:hAnsi="Tw Cen MT"/>
        </w:rPr>
        <w:t xml:space="preserve">or </w:t>
      </w:r>
      <w:r w:rsidR="004F3491">
        <w:rPr>
          <w:rFonts w:ascii="Tw Cen MT" w:hAnsi="Tw Cen MT"/>
        </w:rPr>
        <w:t>community association</w:t>
      </w:r>
      <w:r w:rsidR="009377BD">
        <w:rPr>
          <w:rFonts w:ascii="Tw Cen MT" w:hAnsi="Tw Cen MT"/>
        </w:rPr>
        <w:t xml:space="preserve"> </w:t>
      </w:r>
      <w:r w:rsidR="007405A1">
        <w:rPr>
          <w:rFonts w:ascii="Tw Cen MT" w:hAnsi="Tw Cen MT"/>
        </w:rPr>
        <w:t xml:space="preserve">reciprocal use agreement </w:t>
      </w:r>
      <w:r w:rsidR="004142D7">
        <w:rPr>
          <w:rFonts w:ascii="Tw Cen MT" w:hAnsi="Tw Cen MT"/>
        </w:rPr>
        <w:t>are responsible to</w:t>
      </w:r>
      <w:r w:rsidR="000F2280">
        <w:rPr>
          <w:rFonts w:ascii="Tw Cen MT" w:hAnsi="Tw Cen MT"/>
        </w:rPr>
        <w:t xml:space="preserve"> contact the municipality</w:t>
      </w:r>
      <w:r w:rsidR="004F3491">
        <w:rPr>
          <w:rFonts w:ascii="Tw Cen MT" w:hAnsi="Tw Cen MT"/>
        </w:rPr>
        <w:t>/community association</w:t>
      </w:r>
      <w:r w:rsidR="000F2280">
        <w:rPr>
          <w:rFonts w:ascii="Tw Cen MT" w:hAnsi="Tw Cen MT"/>
        </w:rPr>
        <w:t xml:space="preserve"> to initiate th</w:t>
      </w:r>
      <w:r w:rsidR="001162B7">
        <w:rPr>
          <w:rFonts w:ascii="Tw Cen MT" w:hAnsi="Tw Cen MT"/>
        </w:rPr>
        <w:t>e</w:t>
      </w:r>
      <w:r w:rsidR="000F2280">
        <w:rPr>
          <w:rFonts w:ascii="Tw Cen MT" w:hAnsi="Tw Cen MT"/>
        </w:rPr>
        <w:t xml:space="preserve"> process. These Groups should</w:t>
      </w:r>
      <w:r w:rsidRPr="00A3494C">
        <w:rPr>
          <w:rFonts w:ascii="Tw Cen MT" w:hAnsi="Tw Cen MT"/>
        </w:rPr>
        <w:t xml:space="preserve"> familiarize themselves with the terms of the </w:t>
      </w:r>
      <w:r w:rsidR="009C29F6">
        <w:rPr>
          <w:rFonts w:ascii="Tw Cen MT" w:hAnsi="Tw Cen MT"/>
        </w:rPr>
        <w:t xml:space="preserve">Reciprocal Use of Facilities Agreement for their municipality </w:t>
      </w:r>
      <w:r w:rsidR="004F3491">
        <w:rPr>
          <w:rFonts w:ascii="Tw Cen MT" w:hAnsi="Tw Cen MT"/>
        </w:rPr>
        <w:t>or community association</w:t>
      </w:r>
      <w:r w:rsidR="009C29F6">
        <w:rPr>
          <w:rFonts w:ascii="Tw Cen MT" w:hAnsi="Tw Cen MT"/>
        </w:rPr>
        <w:t xml:space="preserve"> </w:t>
      </w:r>
      <w:r w:rsidR="00F70ACD">
        <w:rPr>
          <w:rFonts w:ascii="Tw Cen MT" w:hAnsi="Tw Cen MT"/>
        </w:rPr>
        <w:t xml:space="preserve">(if applicable) </w:t>
      </w:r>
      <w:r w:rsidR="009C29F6">
        <w:rPr>
          <w:rFonts w:ascii="Tw Cen MT" w:hAnsi="Tw Cen MT"/>
        </w:rPr>
        <w:t xml:space="preserve">and </w:t>
      </w:r>
      <w:r w:rsidR="002E3416">
        <w:rPr>
          <w:rFonts w:ascii="Tw Cen MT" w:hAnsi="Tw Cen MT"/>
        </w:rPr>
        <w:t>RVS</w:t>
      </w:r>
      <w:r w:rsidR="009C29F6">
        <w:rPr>
          <w:rFonts w:ascii="Tw Cen MT" w:hAnsi="Tw Cen MT"/>
        </w:rPr>
        <w:t>’</w:t>
      </w:r>
      <w:r w:rsidR="002E3416">
        <w:rPr>
          <w:rFonts w:ascii="Tw Cen MT" w:hAnsi="Tw Cen MT"/>
        </w:rPr>
        <w:t xml:space="preserve"> </w:t>
      </w:r>
      <w:r w:rsidR="00333874">
        <w:rPr>
          <w:rFonts w:ascii="Tw Cen MT" w:hAnsi="Tw Cen MT"/>
        </w:rPr>
        <w:t>Polic</w:t>
      </w:r>
      <w:r w:rsidR="002F0CE5">
        <w:rPr>
          <w:rFonts w:ascii="Tw Cen MT" w:hAnsi="Tw Cen MT"/>
        </w:rPr>
        <w:t>y</w:t>
      </w:r>
      <w:r w:rsidR="00333874">
        <w:rPr>
          <w:rFonts w:ascii="Tw Cen MT" w:hAnsi="Tw Cen MT"/>
        </w:rPr>
        <w:t xml:space="preserve"> and </w:t>
      </w:r>
      <w:r w:rsidR="00333874">
        <w:rPr>
          <w:rFonts w:ascii="Tw Cen MT" w:hAnsi="Tw Cen MT"/>
        </w:rPr>
        <w:t>Procedures</w:t>
      </w:r>
      <w:r w:rsidRPr="00A3494C">
        <w:rPr>
          <w:rFonts w:ascii="Tw Cen MT" w:hAnsi="Tw Cen MT"/>
        </w:rPr>
        <w:t>.</w:t>
      </w:r>
      <w:r w:rsidRPr="00A3494C">
        <w:rPr>
          <w:rFonts w:ascii="Tw Cen MT" w:hAnsi="Tw Cen MT"/>
        </w:rPr>
        <w:t xml:space="preserve"> </w:t>
      </w:r>
    </w:p>
    <w:p w14:paraId="79D490D3" w14:textId="77777777" w:rsidR="00280A23" w:rsidRDefault="00280A23" w:rsidP="00CA6D2C">
      <w:pPr>
        <w:rPr>
          <w:rFonts w:ascii="Tw Cen MT" w:hAnsi="Tw Cen MT"/>
        </w:rPr>
      </w:pPr>
    </w:p>
    <w:p w14:paraId="29480242" w14:textId="686261C9" w:rsidR="003C1A83" w:rsidRPr="00253C62" w:rsidRDefault="00F70ACD" w:rsidP="003C1A83">
      <w:pPr>
        <w:rPr>
          <w:rFonts w:ascii="Tw Cen MT" w:hAnsi="Tw Cen MT"/>
          <w:i/>
          <w:iCs/>
          <w:sz w:val="22"/>
          <w:szCs w:val="22"/>
        </w:rPr>
      </w:pPr>
      <w:r>
        <w:rPr>
          <w:rFonts w:ascii="Tw Cen MT" w:hAnsi="Tw Cen MT"/>
        </w:rPr>
        <w:t>Fees are outlined based on the corresponding Administrative Procedure whether use is for Indoor Space (AP5025) or Outdoor Space (AP50</w:t>
      </w:r>
      <w:r w:rsidR="00684391">
        <w:rPr>
          <w:rFonts w:ascii="Tw Cen MT" w:hAnsi="Tw Cen MT"/>
        </w:rPr>
        <w:t>14).</w:t>
      </w:r>
      <w:r w:rsidR="00AC53D8">
        <w:rPr>
          <w:rFonts w:ascii="Tw Cen MT" w:hAnsi="Tw Cen MT"/>
          <w:b/>
          <w:sz w:val="22"/>
          <w:szCs w:val="22"/>
        </w:rPr>
        <w:t xml:space="preserve"> </w:t>
      </w:r>
      <w:r w:rsidR="0081437F" w:rsidRPr="0081437F">
        <w:rPr>
          <w:rFonts w:ascii="Tw Cen MT" w:hAnsi="Tw Cen MT"/>
          <w:b/>
          <w:sz w:val="22"/>
          <w:szCs w:val="22"/>
        </w:rPr>
        <w:t xml:space="preserve">Note:  </w:t>
      </w:r>
      <w:r w:rsidR="00CA6D2C" w:rsidRPr="0081437F">
        <w:rPr>
          <w:rFonts w:ascii="Tw Cen MT" w:hAnsi="Tw Cen MT"/>
          <w:b/>
          <w:sz w:val="22"/>
          <w:szCs w:val="22"/>
        </w:rPr>
        <w:t>I</w:t>
      </w:r>
      <w:r w:rsidR="0081437F" w:rsidRPr="0081437F">
        <w:rPr>
          <w:rFonts w:ascii="Tw Cen MT" w:hAnsi="Tw Cen MT"/>
          <w:b/>
          <w:sz w:val="22"/>
          <w:szCs w:val="22"/>
        </w:rPr>
        <w:t>f the applicant is granted st</w:t>
      </w:r>
      <w:r w:rsidR="0042679F">
        <w:rPr>
          <w:rFonts w:ascii="Tw Cen MT" w:hAnsi="Tw Cen MT"/>
          <w:b/>
          <w:sz w:val="22"/>
          <w:szCs w:val="22"/>
        </w:rPr>
        <w:t xml:space="preserve">atus as a registered </w:t>
      </w:r>
      <w:r w:rsidR="0026558D">
        <w:rPr>
          <w:rFonts w:ascii="Tw Cen MT" w:hAnsi="Tw Cen MT"/>
          <w:b/>
          <w:sz w:val="22"/>
          <w:szCs w:val="22"/>
        </w:rPr>
        <w:t>group</w:t>
      </w:r>
      <w:r w:rsidR="0081437F" w:rsidRPr="0081437F">
        <w:rPr>
          <w:rFonts w:ascii="Tw Cen MT" w:hAnsi="Tw Cen MT"/>
          <w:b/>
          <w:sz w:val="22"/>
          <w:szCs w:val="22"/>
        </w:rPr>
        <w:t>, it is not a guarantee that space will be available</w:t>
      </w:r>
      <w:r w:rsidR="00CA6D2C" w:rsidRPr="0081437F">
        <w:rPr>
          <w:rFonts w:ascii="Tw Cen MT" w:hAnsi="Tw Cen MT"/>
          <w:b/>
          <w:sz w:val="22"/>
          <w:szCs w:val="22"/>
        </w:rPr>
        <w:t>.</w:t>
      </w:r>
      <w:r w:rsidR="003C1A83">
        <w:rPr>
          <w:rFonts w:ascii="Tw Cen MT" w:hAnsi="Tw Cen MT"/>
          <w:b/>
          <w:sz w:val="22"/>
          <w:szCs w:val="22"/>
        </w:rPr>
        <w:t xml:space="preserve"> </w:t>
      </w:r>
      <w:r w:rsidR="003C1A83" w:rsidRPr="000C4FAF">
        <w:rPr>
          <w:rFonts w:ascii="Tw Cen MT" w:hAnsi="Tw Cen MT"/>
          <w:b/>
          <w:bCs/>
          <w:sz w:val="22"/>
          <w:szCs w:val="22"/>
        </w:rPr>
        <w:t>Groups</w:t>
      </w:r>
    </w:p>
    <w:p w14:paraId="1FEB4B68" w14:textId="77777777" w:rsidR="00CA6D2C" w:rsidRPr="00CA6D2C" w:rsidRDefault="00CA6D2C" w:rsidP="00CA6D2C">
      <w:pPr>
        <w:rPr>
          <w:rFonts w:ascii="Tw Cen MT" w:hAnsi="Tw Cen MT"/>
        </w:rPr>
      </w:pPr>
    </w:p>
    <w:p w14:paraId="20B8A33C" w14:textId="77777777" w:rsidR="00CA6D2C" w:rsidRPr="0081437F" w:rsidRDefault="00CA6D2C" w:rsidP="0081437F">
      <w:pPr>
        <w:spacing w:after="120"/>
        <w:rPr>
          <w:rFonts w:ascii="Tw Cen MT" w:hAnsi="Tw Cen MT"/>
          <w:i/>
          <w:sz w:val="22"/>
          <w:szCs w:val="22"/>
        </w:rPr>
      </w:pPr>
      <w:r w:rsidRPr="0081437F">
        <w:rPr>
          <w:rFonts w:ascii="Tw Cen MT" w:hAnsi="Tw Cen MT"/>
          <w:i/>
          <w:sz w:val="22"/>
          <w:szCs w:val="22"/>
        </w:rPr>
        <w:t>Please complete all sections of the application fully</w:t>
      </w:r>
      <w:r w:rsidR="00C36A83" w:rsidRPr="0081437F">
        <w:rPr>
          <w:rFonts w:ascii="Tw Cen MT" w:hAnsi="Tw Cen MT"/>
          <w:i/>
          <w:sz w:val="22"/>
          <w:szCs w:val="22"/>
        </w:rPr>
        <w:t>, accurately, and legibly.</w:t>
      </w:r>
    </w:p>
    <w:tbl>
      <w:tblPr>
        <w:tblW w:w="10617" w:type="dxa"/>
        <w:tblInd w:w="-162"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652"/>
        <w:gridCol w:w="1353"/>
        <w:gridCol w:w="2660"/>
        <w:gridCol w:w="16"/>
        <w:gridCol w:w="2968"/>
        <w:gridCol w:w="2968"/>
        <w:tblGridChange w:id="0">
          <w:tblGrid>
            <w:gridCol w:w="652"/>
            <w:gridCol w:w="1353"/>
            <w:gridCol w:w="2660"/>
            <w:gridCol w:w="16"/>
            <w:gridCol w:w="2968"/>
            <w:gridCol w:w="2968"/>
          </w:tblGrid>
        </w:tblGridChange>
      </w:tblGrid>
      <w:tr w:rsidR="00C36A83" w:rsidRPr="00B145B5" w14:paraId="413CF76B" w14:textId="77777777" w:rsidTr="00DA657F">
        <w:trPr>
          <w:trHeight w:val="388"/>
        </w:trPr>
        <w:tc>
          <w:tcPr>
            <w:tcW w:w="652" w:type="dxa"/>
            <w:tcBorders>
              <w:left w:val="single" w:sz="4" w:space="0" w:color="auto"/>
            </w:tcBorders>
            <w:vAlign w:val="center"/>
          </w:tcPr>
          <w:p w14:paraId="665AEF17" w14:textId="384323F6" w:rsidR="00C36A83" w:rsidRPr="008B133C" w:rsidRDefault="00C36A83" w:rsidP="008B133C">
            <w:pPr>
              <w:pStyle w:val="ListParagraph"/>
              <w:numPr>
                <w:ilvl w:val="0"/>
                <w:numId w:val="7"/>
              </w:numPr>
              <w:rPr>
                <w:rFonts w:ascii="Tw Cen MT" w:hAnsi="Tw Cen MT"/>
              </w:rPr>
            </w:pPr>
          </w:p>
        </w:tc>
        <w:tc>
          <w:tcPr>
            <w:tcW w:w="4013" w:type="dxa"/>
            <w:gridSpan w:val="2"/>
            <w:vAlign w:val="center"/>
          </w:tcPr>
          <w:p w14:paraId="49932B55" w14:textId="77777777" w:rsidR="00C36A83" w:rsidRPr="00B145B5" w:rsidRDefault="00C36A83" w:rsidP="0069120A">
            <w:pPr>
              <w:rPr>
                <w:rFonts w:ascii="Tw Cen MT" w:hAnsi="Tw Cen MT"/>
              </w:rPr>
            </w:pPr>
            <w:r w:rsidRPr="00B145B5">
              <w:rPr>
                <w:rFonts w:ascii="Tw Cen MT" w:hAnsi="Tw Cen MT"/>
              </w:rPr>
              <w:t>Full legal name of organization:</w:t>
            </w:r>
          </w:p>
        </w:tc>
        <w:tc>
          <w:tcPr>
            <w:tcW w:w="5952" w:type="dxa"/>
            <w:gridSpan w:val="3"/>
            <w:tcBorders>
              <w:right w:val="single" w:sz="4" w:space="0" w:color="auto"/>
            </w:tcBorders>
            <w:vAlign w:val="center"/>
          </w:tcPr>
          <w:p w14:paraId="2DF23DE3" w14:textId="01C1D3DE" w:rsidR="00C36A83" w:rsidRPr="00B145B5" w:rsidRDefault="00A03FF8" w:rsidP="0069120A">
            <w:pPr>
              <w:rPr>
                <w:rFonts w:ascii="Tw Cen MT" w:hAnsi="Tw Cen MT"/>
              </w:rPr>
            </w:pPr>
            <w:r>
              <w:fldChar w:fldCharType="begin">
                <w:ffData>
                  <w:name w:val="Text11"/>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6A83" w:rsidRPr="00B145B5" w14:paraId="54A54D26" w14:textId="77777777" w:rsidTr="00DA657F">
        <w:trPr>
          <w:trHeight w:val="365"/>
        </w:trPr>
        <w:tc>
          <w:tcPr>
            <w:tcW w:w="652" w:type="dxa"/>
            <w:tcBorders>
              <w:left w:val="single" w:sz="4" w:space="0" w:color="auto"/>
            </w:tcBorders>
            <w:vAlign w:val="center"/>
          </w:tcPr>
          <w:p w14:paraId="5AECA86C" w14:textId="02C763A5" w:rsidR="00C36A83" w:rsidRPr="008B133C" w:rsidRDefault="00C36A83" w:rsidP="008B133C">
            <w:pPr>
              <w:pStyle w:val="ListParagraph"/>
              <w:numPr>
                <w:ilvl w:val="0"/>
                <w:numId w:val="7"/>
              </w:numPr>
              <w:rPr>
                <w:rFonts w:ascii="Tw Cen MT" w:hAnsi="Tw Cen MT"/>
              </w:rPr>
            </w:pPr>
          </w:p>
        </w:tc>
        <w:tc>
          <w:tcPr>
            <w:tcW w:w="4013" w:type="dxa"/>
            <w:gridSpan w:val="2"/>
            <w:vAlign w:val="center"/>
          </w:tcPr>
          <w:p w14:paraId="44062E4C" w14:textId="77777777" w:rsidR="00C36A83" w:rsidRPr="00B145B5" w:rsidRDefault="00C36A83" w:rsidP="0069120A">
            <w:pPr>
              <w:rPr>
                <w:rFonts w:ascii="Tw Cen MT" w:hAnsi="Tw Cen MT"/>
              </w:rPr>
            </w:pPr>
            <w:r w:rsidRPr="00B145B5">
              <w:rPr>
                <w:rFonts w:ascii="Tw Cen MT" w:hAnsi="Tw Cen MT"/>
              </w:rPr>
              <w:t xml:space="preserve">Operating name </w:t>
            </w:r>
            <w:r w:rsidR="00A3494C" w:rsidRPr="00B145B5">
              <w:rPr>
                <w:rFonts w:ascii="Tw Cen MT" w:hAnsi="Tw Cen MT"/>
                <w:i/>
                <w:sz w:val="22"/>
                <w:szCs w:val="22"/>
              </w:rPr>
              <w:t>(</w:t>
            </w:r>
            <w:r w:rsidRPr="00B145B5">
              <w:rPr>
                <w:rFonts w:ascii="Tw Cen MT" w:hAnsi="Tw Cen MT"/>
                <w:i/>
                <w:sz w:val="22"/>
                <w:szCs w:val="22"/>
              </w:rPr>
              <w:t>if different</w:t>
            </w:r>
            <w:r w:rsidR="00A3494C" w:rsidRPr="00B145B5">
              <w:rPr>
                <w:rFonts w:ascii="Tw Cen MT" w:hAnsi="Tw Cen MT"/>
                <w:i/>
                <w:sz w:val="22"/>
                <w:szCs w:val="22"/>
              </w:rPr>
              <w:t>)</w:t>
            </w:r>
            <w:r w:rsidRPr="00B145B5">
              <w:rPr>
                <w:rFonts w:ascii="Tw Cen MT" w:hAnsi="Tw Cen MT"/>
                <w:i/>
                <w:sz w:val="22"/>
                <w:szCs w:val="22"/>
              </w:rPr>
              <w:t>:</w:t>
            </w:r>
          </w:p>
        </w:tc>
        <w:tc>
          <w:tcPr>
            <w:tcW w:w="5952" w:type="dxa"/>
            <w:gridSpan w:val="3"/>
            <w:tcBorders>
              <w:right w:val="single" w:sz="4" w:space="0" w:color="auto"/>
            </w:tcBorders>
            <w:vAlign w:val="center"/>
          </w:tcPr>
          <w:p w14:paraId="3C2AE523" w14:textId="7714FBBF" w:rsidR="00C36A83" w:rsidRPr="00B145B5" w:rsidRDefault="00A03FF8" w:rsidP="0069120A">
            <w:pPr>
              <w:rPr>
                <w:rFonts w:ascii="Tw Cen MT" w:hAnsi="Tw Cen MT"/>
              </w:rPr>
            </w:pP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0E86" w:rsidRPr="00B145B5" w14:paraId="42C5DF57" w14:textId="77777777" w:rsidTr="00DA657F">
        <w:trPr>
          <w:trHeight w:val="388"/>
        </w:trPr>
        <w:tc>
          <w:tcPr>
            <w:tcW w:w="652" w:type="dxa"/>
            <w:tcBorders>
              <w:left w:val="single" w:sz="4" w:space="0" w:color="auto"/>
              <w:bottom w:val="nil"/>
            </w:tcBorders>
          </w:tcPr>
          <w:p w14:paraId="648D980C" w14:textId="36466B29" w:rsidR="000C0E86" w:rsidRPr="008B133C" w:rsidRDefault="000C0E86" w:rsidP="008B133C">
            <w:pPr>
              <w:pStyle w:val="ListParagraph"/>
              <w:numPr>
                <w:ilvl w:val="0"/>
                <w:numId w:val="7"/>
              </w:numPr>
              <w:rPr>
                <w:rFonts w:ascii="Tw Cen MT" w:hAnsi="Tw Cen MT"/>
              </w:rPr>
            </w:pPr>
          </w:p>
        </w:tc>
        <w:tc>
          <w:tcPr>
            <w:tcW w:w="9965" w:type="dxa"/>
            <w:gridSpan w:val="5"/>
            <w:tcBorders>
              <w:bottom w:val="nil"/>
              <w:right w:val="single" w:sz="4" w:space="0" w:color="auto"/>
            </w:tcBorders>
            <w:vAlign w:val="center"/>
          </w:tcPr>
          <w:p w14:paraId="270EFE1F" w14:textId="32D2B50D" w:rsidR="000C0E86" w:rsidRDefault="000C0E86" w:rsidP="000C0E86">
            <w:pPr>
              <w:rPr>
                <w:rFonts w:ascii="Tw Cen MT" w:hAnsi="Tw Cen MT"/>
              </w:rPr>
            </w:pPr>
            <w:r w:rsidRPr="00B145B5">
              <w:rPr>
                <w:rFonts w:ascii="Tw Cen MT" w:hAnsi="Tw Cen MT"/>
              </w:rPr>
              <w:t>Is the organization registered</w:t>
            </w:r>
            <w:r w:rsidR="00914F46">
              <w:rPr>
                <w:rFonts w:ascii="Tw Cen MT" w:hAnsi="Tw Cen MT"/>
              </w:rPr>
              <w:t xml:space="preserve"> with Alberta corporate registry</w:t>
            </w:r>
            <w:r w:rsidRPr="00B145B5">
              <w:rPr>
                <w:rFonts w:ascii="Tw Cen MT" w:hAnsi="Tw Cen MT"/>
              </w:rPr>
              <w:t xml:space="preserve">?  </w:t>
            </w:r>
            <w:bookmarkStart w:id="1" w:name="Check1"/>
            <w:r w:rsidRPr="00B145B5">
              <w:rPr>
                <w:rFonts w:ascii="Tw Cen MT" w:hAnsi="Tw Cen MT"/>
              </w:rPr>
              <w:fldChar w:fldCharType="begin">
                <w:ffData>
                  <w:name w:val="Check1"/>
                  <w:enabled/>
                  <w:calcOnExit w:val="0"/>
                  <w:checkBox>
                    <w:sizeAuto/>
                    <w:default w:val="0"/>
                  </w:checkBox>
                </w:ffData>
              </w:fldChar>
            </w:r>
            <w:r w:rsidRPr="00B145B5">
              <w:rPr>
                <w:rFonts w:ascii="Tw Cen MT" w:hAnsi="Tw Cen MT"/>
              </w:rPr>
              <w:instrText xml:space="preserve"> FORMCHECKBOX </w:instrText>
            </w:r>
            <w:r w:rsidR="0030680C">
              <w:rPr>
                <w:rFonts w:ascii="Tw Cen MT" w:hAnsi="Tw Cen MT"/>
              </w:rPr>
            </w:r>
            <w:r w:rsidR="0030680C">
              <w:rPr>
                <w:rFonts w:ascii="Tw Cen MT" w:hAnsi="Tw Cen MT"/>
              </w:rPr>
              <w:fldChar w:fldCharType="separate"/>
            </w:r>
            <w:r w:rsidRPr="00B145B5">
              <w:rPr>
                <w:rFonts w:ascii="Tw Cen MT" w:hAnsi="Tw Cen MT"/>
              </w:rPr>
              <w:fldChar w:fldCharType="end"/>
            </w:r>
            <w:bookmarkEnd w:id="1"/>
            <w:r w:rsidRPr="00B145B5">
              <w:rPr>
                <w:rFonts w:ascii="Tw Cen MT" w:hAnsi="Tw Cen MT"/>
              </w:rPr>
              <w:t xml:space="preserve"> Yes  </w:t>
            </w:r>
            <w:bookmarkStart w:id="2" w:name="Check2"/>
            <w:r w:rsidRPr="00B145B5">
              <w:rPr>
                <w:rFonts w:ascii="Tw Cen MT" w:hAnsi="Tw Cen MT"/>
              </w:rPr>
              <w:fldChar w:fldCharType="begin">
                <w:ffData>
                  <w:name w:val="Check2"/>
                  <w:enabled/>
                  <w:calcOnExit w:val="0"/>
                  <w:checkBox>
                    <w:sizeAuto/>
                    <w:default w:val="0"/>
                  </w:checkBox>
                </w:ffData>
              </w:fldChar>
            </w:r>
            <w:r w:rsidRPr="00B145B5">
              <w:rPr>
                <w:rFonts w:ascii="Tw Cen MT" w:hAnsi="Tw Cen MT"/>
              </w:rPr>
              <w:instrText xml:space="preserve"> FORMCHECKBOX </w:instrText>
            </w:r>
            <w:r w:rsidR="0030680C">
              <w:rPr>
                <w:rFonts w:ascii="Tw Cen MT" w:hAnsi="Tw Cen MT"/>
              </w:rPr>
            </w:r>
            <w:r w:rsidR="0030680C">
              <w:rPr>
                <w:rFonts w:ascii="Tw Cen MT" w:hAnsi="Tw Cen MT"/>
              </w:rPr>
              <w:fldChar w:fldCharType="separate"/>
            </w:r>
            <w:r w:rsidRPr="00B145B5">
              <w:rPr>
                <w:rFonts w:ascii="Tw Cen MT" w:hAnsi="Tw Cen MT"/>
              </w:rPr>
              <w:fldChar w:fldCharType="end"/>
            </w:r>
            <w:bookmarkEnd w:id="2"/>
            <w:r w:rsidRPr="00B145B5">
              <w:rPr>
                <w:rFonts w:ascii="Tw Cen MT" w:hAnsi="Tw Cen MT"/>
              </w:rPr>
              <w:t xml:space="preserve"> No</w:t>
            </w:r>
          </w:p>
          <w:p w14:paraId="0537A51C" w14:textId="77777777" w:rsidR="00C564EE" w:rsidRPr="00C564EE" w:rsidRDefault="00C564EE" w:rsidP="00C564EE">
            <w:pPr>
              <w:spacing w:line="360" w:lineRule="auto"/>
              <w:rPr>
                <w:rFonts w:ascii="Tw Cen MT" w:hAnsi="Tw Cen MT"/>
                <w:i/>
              </w:rPr>
            </w:pPr>
            <w:r w:rsidRPr="00C564EE">
              <w:rPr>
                <w:rFonts w:ascii="Tw Cen MT" w:hAnsi="Tw Cen MT"/>
                <w:i/>
                <w:sz w:val="20"/>
              </w:rPr>
              <w:t>If yes, at</w:t>
            </w:r>
            <w:r w:rsidR="0058332D">
              <w:rPr>
                <w:rFonts w:ascii="Tw Cen MT" w:hAnsi="Tw Cen MT"/>
                <w:i/>
                <w:sz w:val="20"/>
              </w:rPr>
              <w:t>tach a copy of the registration/</w:t>
            </w:r>
            <w:r w:rsidRPr="00C564EE">
              <w:rPr>
                <w:rFonts w:ascii="Tw Cen MT" w:hAnsi="Tw Cen MT"/>
                <w:i/>
                <w:sz w:val="20"/>
              </w:rPr>
              <w:t>incorporation document(s) confirming the status of the organization.</w:t>
            </w:r>
          </w:p>
        </w:tc>
      </w:tr>
      <w:tr w:rsidR="005F1BCD" w:rsidRPr="00B145B5" w14:paraId="3E8F2D20" w14:textId="77777777" w:rsidTr="00DA657F">
        <w:trPr>
          <w:trHeight w:val="415"/>
        </w:trPr>
        <w:tc>
          <w:tcPr>
            <w:tcW w:w="652" w:type="dxa"/>
            <w:tcBorders>
              <w:left w:val="single" w:sz="4" w:space="0" w:color="auto"/>
              <w:bottom w:val="nil"/>
            </w:tcBorders>
            <w:vAlign w:val="center"/>
          </w:tcPr>
          <w:p w14:paraId="74800482" w14:textId="77777777" w:rsidR="005F1BCD" w:rsidRPr="009F5137" w:rsidRDefault="005F1BCD" w:rsidP="008B133C">
            <w:pPr>
              <w:pStyle w:val="ListParagraph"/>
              <w:numPr>
                <w:ilvl w:val="0"/>
                <w:numId w:val="7"/>
              </w:numPr>
              <w:rPr>
                <w:rFonts w:ascii="Tw Cen MT" w:hAnsi="Tw Cen MT"/>
              </w:rPr>
            </w:pPr>
          </w:p>
        </w:tc>
        <w:tc>
          <w:tcPr>
            <w:tcW w:w="9965" w:type="dxa"/>
            <w:gridSpan w:val="5"/>
            <w:tcBorders>
              <w:bottom w:val="nil"/>
              <w:right w:val="single" w:sz="4" w:space="0" w:color="auto"/>
            </w:tcBorders>
            <w:vAlign w:val="center"/>
          </w:tcPr>
          <w:p w14:paraId="6E39E83C" w14:textId="7B0AC153" w:rsidR="005F1BCD" w:rsidRPr="00B145B5" w:rsidRDefault="005F1BCD" w:rsidP="008B133C">
            <w:pPr>
              <w:pStyle w:val="Default"/>
            </w:pPr>
            <w:r>
              <w:t xml:space="preserve">Do </w:t>
            </w:r>
            <w:proofErr w:type="gramStart"/>
            <w:r>
              <w:t>the majority of</w:t>
            </w:r>
            <w:proofErr w:type="gramEnd"/>
            <w:r>
              <w:t xml:space="preserve"> participants reside within </w:t>
            </w:r>
            <w:r w:rsidR="006A2956">
              <w:rPr>
                <w:sz w:val="23"/>
                <w:szCs w:val="23"/>
              </w:rPr>
              <w:t>RVS communities</w:t>
            </w:r>
            <w:r>
              <w:t xml:space="preserve">? </w:t>
            </w:r>
            <w:r w:rsidRPr="00B145B5">
              <w:fldChar w:fldCharType="begin">
                <w:ffData>
                  <w:name w:val="Check1"/>
                  <w:enabled/>
                  <w:calcOnExit w:val="0"/>
                  <w:checkBox>
                    <w:sizeAuto/>
                    <w:default w:val="0"/>
                  </w:checkBox>
                </w:ffData>
              </w:fldChar>
            </w:r>
            <w:r w:rsidRPr="00B145B5">
              <w:instrText xml:space="preserve"> FORMCHECKBOX </w:instrText>
            </w:r>
            <w:r w:rsidR="0030680C">
              <w:fldChar w:fldCharType="separate"/>
            </w:r>
            <w:r w:rsidRPr="00B145B5">
              <w:fldChar w:fldCharType="end"/>
            </w:r>
            <w:r w:rsidRPr="00B145B5">
              <w:t xml:space="preserve"> Yes  </w:t>
            </w:r>
            <w:r w:rsidRPr="00B145B5">
              <w:fldChar w:fldCharType="begin">
                <w:ffData>
                  <w:name w:val="Check2"/>
                  <w:enabled/>
                  <w:calcOnExit w:val="0"/>
                  <w:checkBox>
                    <w:sizeAuto/>
                    <w:default w:val="0"/>
                  </w:checkBox>
                </w:ffData>
              </w:fldChar>
            </w:r>
            <w:r w:rsidRPr="00B145B5">
              <w:instrText xml:space="preserve"> FORMCHECKBOX </w:instrText>
            </w:r>
            <w:r w:rsidR="0030680C">
              <w:fldChar w:fldCharType="separate"/>
            </w:r>
            <w:r w:rsidRPr="00B145B5">
              <w:fldChar w:fldCharType="end"/>
            </w:r>
            <w:r w:rsidRPr="00B145B5">
              <w:t xml:space="preserve"> No</w:t>
            </w:r>
          </w:p>
        </w:tc>
      </w:tr>
      <w:tr w:rsidR="002E3416" w:rsidRPr="00B145B5" w14:paraId="6522745C" w14:textId="77777777" w:rsidTr="00DA657F">
        <w:trPr>
          <w:trHeight w:val="415"/>
        </w:trPr>
        <w:tc>
          <w:tcPr>
            <w:tcW w:w="652" w:type="dxa"/>
            <w:tcBorders>
              <w:left w:val="single" w:sz="4" w:space="0" w:color="auto"/>
              <w:bottom w:val="nil"/>
            </w:tcBorders>
            <w:vAlign w:val="center"/>
          </w:tcPr>
          <w:p w14:paraId="3C15E0FA" w14:textId="5878743C" w:rsidR="002E3416" w:rsidRPr="008B133C" w:rsidRDefault="002E3416" w:rsidP="008B133C">
            <w:pPr>
              <w:pStyle w:val="ListParagraph"/>
              <w:numPr>
                <w:ilvl w:val="0"/>
                <w:numId w:val="7"/>
              </w:numPr>
              <w:rPr>
                <w:rFonts w:ascii="Tw Cen MT" w:hAnsi="Tw Cen MT"/>
              </w:rPr>
            </w:pPr>
          </w:p>
        </w:tc>
        <w:tc>
          <w:tcPr>
            <w:tcW w:w="9965" w:type="dxa"/>
            <w:gridSpan w:val="5"/>
            <w:tcBorders>
              <w:bottom w:val="nil"/>
              <w:right w:val="single" w:sz="4" w:space="0" w:color="auto"/>
            </w:tcBorders>
            <w:vAlign w:val="center"/>
          </w:tcPr>
          <w:p w14:paraId="2E649E87" w14:textId="0D08271B" w:rsidR="002E3416" w:rsidRPr="00B145B5" w:rsidRDefault="005F1BCD" w:rsidP="00C564EE">
            <w:pPr>
              <w:rPr>
                <w:rFonts w:ascii="Tw Cen MT" w:hAnsi="Tw Cen MT"/>
              </w:rPr>
            </w:pPr>
            <w:r>
              <w:rPr>
                <w:rFonts w:ascii="Tw Cen MT" w:hAnsi="Tw Cen MT"/>
              </w:rPr>
              <w:t xml:space="preserve">Are </w:t>
            </w:r>
            <w:proofErr w:type="gramStart"/>
            <w:r>
              <w:rPr>
                <w:rFonts w:ascii="Tw Cen MT" w:hAnsi="Tw Cen MT"/>
              </w:rPr>
              <w:t xml:space="preserve">the majority </w:t>
            </w:r>
            <w:r w:rsidR="002E3416">
              <w:rPr>
                <w:rFonts w:ascii="Tw Cen MT" w:hAnsi="Tw Cen MT"/>
              </w:rPr>
              <w:t>of</w:t>
            </w:r>
            <w:proofErr w:type="gramEnd"/>
            <w:r w:rsidR="002E3416">
              <w:rPr>
                <w:rFonts w:ascii="Tw Cen MT" w:hAnsi="Tw Cen MT"/>
              </w:rPr>
              <w:t xml:space="preserve"> participants</w:t>
            </w:r>
            <w:r>
              <w:rPr>
                <w:rFonts w:ascii="Tw Cen MT" w:hAnsi="Tw Cen MT"/>
              </w:rPr>
              <w:t>?</w:t>
            </w:r>
            <w:r w:rsidR="00C564EE">
              <w:rPr>
                <w:rFonts w:ascii="Tw Cen MT" w:hAnsi="Tw Cen MT"/>
              </w:rPr>
              <w:t xml:space="preserve"> </w:t>
            </w:r>
            <w:r w:rsidR="00C564EE" w:rsidRPr="00B145B5">
              <w:rPr>
                <w:rFonts w:ascii="Tw Cen MT" w:hAnsi="Tw Cen MT"/>
              </w:rPr>
              <w:fldChar w:fldCharType="begin">
                <w:ffData>
                  <w:name w:val="Check1"/>
                  <w:enabled/>
                  <w:calcOnExit w:val="0"/>
                  <w:checkBox>
                    <w:sizeAuto/>
                    <w:default w:val="0"/>
                  </w:checkBox>
                </w:ffData>
              </w:fldChar>
            </w:r>
            <w:r w:rsidR="00C564EE" w:rsidRPr="00B145B5">
              <w:rPr>
                <w:rFonts w:ascii="Tw Cen MT" w:hAnsi="Tw Cen MT"/>
              </w:rPr>
              <w:instrText xml:space="preserve"> FORMCHECKBOX </w:instrText>
            </w:r>
            <w:r w:rsidR="0030680C">
              <w:rPr>
                <w:rFonts w:ascii="Tw Cen MT" w:hAnsi="Tw Cen MT"/>
              </w:rPr>
            </w:r>
            <w:r w:rsidR="0030680C">
              <w:rPr>
                <w:rFonts w:ascii="Tw Cen MT" w:hAnsi="Tw Cen MT"/>
              </w:rPr>
              <w:fldChar w:fldCharType="separate"/>
            </w:r>
            <w:r w:rsidR="00C564EE" w:rsidRPr="00B145B5">
              <w:rPr>
                <w:rFonts w:ascii="Tw Cen MT" w:hAnsi="Tw Cen MT"/>
              </w:rPr>
              <w:fldChar w:fldCharType="end"/>
            </w:r>
            <w:r w:rsidR="00C564EE" w:rsidRPr="00B145B5">
              <w:rPr>
                <w:rFonts w:ascii="Tw Cen MT" w:hAnsi="Tw Cen MT"/>
              </w:rPr>
              <w:t xml:space="preserve"> Y</w:t>
            </w:r>
            <w:r>
              <w:rPr>
                <w:rFonts w:ascii="Tw Cen MT" w:hAnsi="Tw Cen MT"/>
              </w:rPr>
              <w:t>outh</w:t>
            </w:r>
            <w:r w:rsidR="00C564EE" w:rsidRPr="00B145B5">
              <w:rPr>
                <w:rFonts w:ascii="Tw Cen MT" w:hAnsi="Tw Cen MT"/>
              </w:rPr>
              <w:t xml:space="preserve">  </w:t>
            </w:r>
            <w:r w:rsidR="00C564EE" w:rsidRPr="00B145B5">
              <w:rPr>
                <w:rFonts w:ascii="Tw Cen MT" w:hAnsi="Tw Cen MT"/>
              </w:rPr>
              <w:fldChar w:fldCharType="begin">
                <w:ffData>
                  <w:name w:val="Check2"/>
                  <w:enabled/>
                  <w:calcOnExit w:val="0"/>
                  <w:checkBox>
                    <w:sizeAuto/>
                    <w:default w:val="0"/>
                  </w:checkBox>
                </w:ffData>
              </w:fldChar>
            </w:r>
            <w:r w:rsidR="00C564EE" w:rsidRPr="00B145B5">
              <w:rPr>
                <w:rFonts w:ascii="Tw Cen MT" w:hAnsi="Tw Cen MT"/>
              </w:rPr>
              <w:instrText xml:space="preserve"> FORMCHECKBOX </w:instrText>
            </w:r>
            <w:r w:rsidR="0030680C">
              <w:rPr>
                <w:rFonts w:ascii="Tw Cen MT" w:hAnsi="Tw Cen MT"/>
              </w:rPr>
            </w:r>
            <w:r w:rsidR="0030680C">
              <w:rPr>
                <w:rFonts w:ascii="Tw Cen MT" w:hAnsi="Tw Cen MT"/>
              </w:rPr>
              <w:fldChar w:fldCharType="separate"/>
            </w:r>
            <w:r w:rsidR="00C564EE" w:rsidRPr="00B145B5">
              <w:rPr>
                <w:rFonts w:ascii="Tw Cen MT" w:hAnsi="Tw Cen MT"/>
              </w:rPr>
              <w:fldChar w:fldCharType="end"/>
            </w:r>
            <w:r w:rsidR="00C564EE" w:rsidRPr="00B145B5">
              <w:rPr>
                <w:rFonts w:ascii="Tw Cen MT" w:hAnsi="Tw Cen MT"/>
              </w:rPr>
              <w:t xml:space="preserve"> </w:t>
            </w:r>
            <w:r>
              <w:rPr>
                <w:rFonts w:ascii="Tw Cen MT" w:hAnsi="Tw Cen MT"/>
              </w:rPr>
              <w:t>Adults</w:t>
            </w:r>
          </w:p>
        </w:tc>
      </w:tr>
      <w:tr w:rsidR="00C36A83" w:rsidRPr="00B145B5" w14:paraId="0130F087" w14:textId="77777777" w:rsidTr="00DA657F">
        <w:trPr>
          <w:trHeight w:val="415"/>
        </w:trPr>
        <w:tc>
          <w:tcPr>
            <w:tcW w:w="652" w:type="dxa"/>
            <w:tcBorders>
              <w:left w:val="single" w:sz="4" w:space="0" w:color="auto"/>
              <w:bottom w:val="nil"/>
            </w:tcBorders>
            <w:vAlign w:val="center"/>
          </w:tcPr>
          <w:p w14:paraId="75D6ED06" w14:textId="0CD0EA4A" w:rsidR="00C36A83" w:rsidRPr="008B133C" w:rsidRDefault="00C36A83" w:rsidP="008B133C">
            <w:pPr>
              <w:pStyle w:val="ListParagraph"/>
              <w:numPr>
                <w:ilvl w:val="0"/>
                <w:numId w:val="7"/>
              </w:numPr>
              <w:rPr>
                <w:rFonts w:ascii="Tw Cen MT" w:hAnsi="Tw Cen MT"/>
              </w:rPr>
            </w:pPr>
          </w:p>
        </w:tc>
        <w:tc>
          <w:tcPr>
            <w:tcW w:w="9965" w:type="dxa"/>
            <w:gridSpan w:val="5"/>
            <w:tcBorders>
              <w:bottom w:val="nil"/>
              <w:right w:val="single" w:sz="4" w:space="0" w:color="auto"/>
            </w:tcBorders>
            <w:vAlign w:val="center"/>
          </w:tcPr>
          <w:p w14:paraId="514FE5D5" w14:textId="77777777" w:rsidR="00C36A83" w:rsidRPr="00B145B5" w:rsidRDefault="00C36A83" w:rsidP="0069120A">
            <w:pPr>
              <w:rPr>
                <w:rFonts w:ascii="Tw Cen MT" w:hAnsi="Tw Cen MT"/>
              </w:rPr>
            </w:pPr>
            <w:r w:rsidRPr="00B145B5">
              <w:rPr>
                <w:rFonts w:ascii="Tw Cen MT" w:hAnsi="Tw Cen MT"/>
              </w:rPr>
              <w:t>Information on current executive members and contact person:</w:t>
            </w:r>
          </w:p>
        </w:tc>
      </w:tr>
      <w:tr w:rsidR="0069120A" w:rsidRPr="00B145B5" w14:paraId="7979E0E3" w14:textId="77777777" w:rsidTr="00A642D5">
        <w:trPr>
          <w:trHeight w:val="415"/>
        </w:trPr>
        <w:tc>
          <w:tcPr>
            <w:tcW w:w="652" w:type="dxa"/>
            <w:tcBorders>
              <w:top w:val="nil"/>
              <w:left w:val="single" w:sz="4" w:space="0" w:color="auto"/>
              <w:bottom w:val="nil"/>
            </w:tcBorders>
            <w:vAlign w:val="center"/>
          </w:tcPr>
          <w:p w14:paraId="4D881DD8" w14:textId="77777777" w:rsidR="0069120A" w:rsidRPr="008B133C" w:rsidRDefault="0069120A" w:rsidP="008B133C">
            <w:pPr>
              <w:pStyle w:val="ListParagraph"/>
              <w:rPr>
                <w:rFonts w:ascii="Tw Cen MT" w:hAnsi="Tw Cen MT"/>
              </w:rPr>
            </w:pPr>
          </w:p>
        </w:tc>
        <w:tc>
          <w:tcPr>
            <w:tcW w:w="1353" w:type="dxa"/>
            <w:tcBorders>
              <w:top w:val="nil"/>
            </w:tcBorders>
            <w:vAlign w:val="center"/>
          </w:tcPr>
          <w:p w14:paraId="79EDC726" w14:textId="77777777" w:rsidR="0069120A" w:rsidRPr="00B145B5" w:rsidRDefault="0069120A" w:rsidP="0069120A">
            <w:pPr>
              <w:rPr>
                <w:rFonts w:ascii="Tw Cen MT" w:hAnsi="Tw Cen MT"/>
              </w:rPr>
            </w:pPr>
            <w:r w:rsidRPr="00B145B5">
              <w:rPr>
                <w:rFonts w:ascii="Tw Cen MT" w:hAnsi="Tw Cen MT"/>
              </w:rPr>
              <w:t>President:</w:t>
            </w:r>
          </w:p>
        </w:tc>
        <w:tc>
          <w:tcPr>
            <w:tcW w:w="2676" w:type="dxa"/>
            <w:gridSpan w:val="2"/>
            <w:tcBorders>
              <w:top w:val="nil"/>
            </w:tcBorders>
            <w:vAlign w:val="center"/>
          </w:tcPr>
          <w:p w14:paraId="31FE06C0" w14:textId="134FDAF6" w:rsidR="0069120A" w:rsidRPr="00B145B5" w:rsidRDefault="00A03FF8" w:rsidP="0069120A">
            <w:pPr>
              <w:rPr>
                <w:rFonts w:ascii="Tw Cen MT" w:hAnsi="Tw Cen MT"/>
              </w:rPr>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8" w:type="dxa"/>
            <w:tcBorders>
              <w:top w:val="nil"/>
              <w:right w:val="single" w:sz="4" w:space="0" w:color="auto"/>
            </w:tcBorders>
            <w:vAlign w:val="center"/>
          </w:tcPr>
          <w:p w14:paraId="7955B6A8" w14:textId="3CE35EAB" w:rsidR="0069120A" w:rsidRPr="00B145B5" w:rsidRDefault="0069120A" w:rsidP="008C01EB">
            <w:pPr>
              <w:rPr>
                <w:rFonts w:ascii="Tw Cen MT" w:hAnsi="Tw Cen MT"/>
              </w:rPr>
            </w:pPr>
            <w:r w:rsidRPr="00B145B5">
              <w:rPr>
                <w:rFonts w:ascii="Tw Cen MT" w:hAnsi="Tw Cen MT"/>
              </w:rPr>
              <w:t xml:space="preserve">Ph:  </w:t>
            </w:r>
            <w:r w:rsidR="008C01EB">
              <w:fldChar w:fldCharType="begin">
                <w:ffData>
                  <w:name w:val=""/>
                  <w:enabled/>
                  <w:calcOnExit w:val="0"/>
                  <w:textInput>
                    <w:maxLength w:val="12"/>
                  </w:textInput>
                </w:ffData>
              </w:fldChar>
            </w:r>
            <w:r w:rsidR="008C01EB">
              <w:instrText xml:space="preserve"> FORMTEXT </w:instrText>
            </w:r>
            <w:r w:rsidR="008C01EB">
              <w:fldChar w:fldCharType="separate"/>
            </w:r>
            <w:r w:rsidR="008C01EB">
              <w:rPr>
                <w:noProof/>
              </w:rPr>
              <w:t> </w:t>
            </w:r>
            <w:r w:rsidR="008C01EB">
              <w:rPr>
                <w:noProof/>
              </w:rPr>
              <w:t> </w:t>
            </w:r>
            <w:r w:rsidR="008C01EB">
              <w:rPr>
                <w:noProof/>
              </w:rPr>
              <w:t> </w:t>
            </w:r>
            <w:r w:rsidR="008C01EB">
              <w:rPr>
                <w:noProof/>
              </w:rPr>
              <w:t> </w:t>
            </w:r>
            <w:r w:rsidR="008C01EB">
              <w:rPr>
                <w:noProof/>
              </w:rPr>
              <w:t> </w:t>
            </w:r>
            <w:r w:rsidR="008C01EB">
              <w:fldChar w:fldCharType="end"/>
            </w:r>
          </w:p>
        </w:tc>
        <w:tc>
          <w:tcPr>
            <w:tcW w:w="2968" w:type="dxa"/>
            <w:tcBorders>
              <w:top w:val="nil"/>
              <w:right w:val="single" w:sz="4" w:space="0" w:color="auto"/>
            </w:tcBorders>
            <w:vAlign w:val="center"/>
          </w:tcPr>
          <w:p w14:paraId="684D5319" w14:textId="7B2650DF" w:rsidR="0069120A" w:rsidRPr="00B145B5" w:rsidRDefault="0069120A" w:rsidP="008C01EB">
            <w:pPr>
              <w:rPr>
                <w:rFonts w:ascii="Tw Cen MT" w:hAnsi="Tw Cen MT"/>
              </w:rPr>
            </w:pPr>
          </w:p>
        </w:tc>
      </w:tr>
      <w:tr w:rsidR="0069120A" w:rsidRPr="00B145B5" w14:paraId="2FBB4CC6" w14:textId="77777777" w:rsidTr="00A642D5">
        <w:trPr>
          <w:trHeight w:val="415"/>
        </w:trPr>
        <w:tc>
          <w:tcPr>
            <w:tcW w:w="652" w:type="dxa"/>
            <w:tcBorders>
              <w:top w:val="nil"/>
              <w:left w:val="single" w:sz="4" w:space="0" w:color="auto"/>
              <w:bottom w:val="nil"/>
            </w:tcBorders>
            <w:vAlign w:val="center"/>
          </w:tcPr>
          <w:p w14:paraId="53B55981" w14:textId="77777777" w:rsidR="0069120A" w:rsidRPr="008B133C" w:rsidRDefault="0069120A" w:rsidP="008B133C">
            <w:pPr>
              <w:pStyle w:val="ListParagraph"/>
              <w:rPr>
                <w:rFonts w:ascii="Tw Cen MT" w:hAnsi="Tw Cen MT"/>
              </w:rPr>
            </w:pPr>
          </w:p>
        </w:tc>
        <w:tc>
          <w:tcPr>
            <w:tcW w:w="1353" w:type="dxa"/>
            <w:vAlign w:val="center"/>
          </w:tcPr>
          <w:p w14:paraId="6F377936" w14:textId="77777777" w:rsidR="0069120A" w:rsidRPr="00B145B5" w:rsidRDefault="0069120A" w:rsidP="0069120A">
            <w:pPr>
              <w:rPr>
                <w:rFonts w:ascii="Tw Cen MT" w:hAnsi="Tw Cen MT"/>
              </w:rPr>
            </w:pPr>
            <w:r w:rsidRPr="00B145B5">
              <w:rPr>
                <w:rFonts w:ascii="Tw Cen MT" w:hAnsi="Tw Cen MT"/>
              </w:rPr>
              <w:t>Treasurer:</w:t>
            </w:r>
          </w:p>
        </w:tc>
        <w:tc>
          <w:tcPr>
            <w:tcW w:w="2676" w:type="dxa"/>
            <w:gridSpan w:val="2"/>
            <w:vAlign w:val="center"/>
          </w:tcPr>
          <w:p w14:paraId="3E31F42B" w14:textId="091B3D2E" w:rsidR="0069120A" w:rsidRPr="00B145B5" w:rsidRDefault="00A03FF8" w:rsidP="0069120A">
            <w:pPr>
              <w:rPr>
                <w:rFonts w:ascii="Tw Cen MT" w:hAnsi="Tw Cen MT"/>
              </w:rPr>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8" w:type="dxa"/>
            <w:tcBorders>
              <w:right w:val="single" w:sz="4" w:space="0" w:color="auto"/>
            </w:tcBorders>
            <w:vAlign w:val="center"/>
          </w:tcPr>
          <w:p w14:paraId="1D70F0A9" w14:textId="7A856F44" w:rsidR="0069120A" w:rsidRPr="00B145B5" w:rsidRDefault="0069120A" w:rsidP="008C01EB">
            <w:pPr>
              <w:rPr>
                <w:rFonts w:ascii="Tw Cen MT" w:hAnsi="Tw Cen MT"/>
              </w:rPr>
            </w:pPr>
            <w:r w:rsidRPr="00B145B5">
              <w:rPr>
                <w:rFonts w:ascii="Tw Cen MT" w:hAnsi="Tw Cen MT"/>
              </w:rPr>
              <w:t xml:space="preserve">Ph:  </w:t>
            </w:r>
            <w:r w:rsidR="008C01EB">
              <w:fldChar w:fldCharType="begin">
                <w:ffData>
                  <w:name w:val=""/>
                  <w:enabled/>
                  <w:calcOnExit w:val="0"/>
                  <w:textInput>
                    <w:maxLength w:val="12"/>
                  </w:textInput>
                </w:ffData>
              </w:fldChar>
            </w:r>
            <w:r w:rsidR="008C01EB">
              <w:instrText xml:space="preserve"> FORMTEXT </w:instrText>
            </w:r>
            <w:r w:rsidR="008C01EB">
              <w:fldChar w:fldCharType="separate"/>
            </w:r>
            <w:r w:rsidR="008C01EB">
              <w:rPr>
                <w:noProof/>
              </w:rPr>
              <w:t> </w:t>
            </w:r>
            <w:r w:rsidR="008C01EB">
              <w:rPr>
                <w:noProof/>
              </w:rPr>
              <w:t> </w:t>
            </w:r>
            <w:r w:rsidR="008C01EB">
              <w:rPr>
                <w:noProof/>
              </w:rPr>
              <w:t> </w:t>
            </w:r>
            <w:r w:rsidR="008C01EB">
              <w:rPr>
                <w:noProof/>
              </w:rPr>
              <w:t> </w:t>
            </w:r>
            <w:r w:rsidR="008C01EB">
              <w:rPr>
                <w:noProof/>
              </w:rPr>
              <w:t> </w:t>
            </w:r>
            <w:r w:rsidR="008C01EB">
              <w:fldChar w:fldCharType="end"/>
            </w:r>
          </w:p>
        </w:tc>
        <w:tc>
          <w:tcPr>
            <w:tcW w:w="2968" w:type="dxa"/>
            <w:tcBorders>
              <w:right w:val="single" w:sz="4" w:space="0" w:color="auto"/>
            </w:tcBorders>
            <w:vAlign w:val="center"/>
          </w:tcPr>
          <w:p w14:paraId="10CD5179" w14:textId="68CB3010" w:rsidR="0069120A" w:rsidRPr="00B145B5" w:rsidRDefault="0069120A" w:rsidP="008C01EB">
            <w:pPr>
              <w:rPr>
                <w:rFonts w:ascii="Tw Cen MT" w:hAnsi="Tw Cen MT"/>
              </w:rPr>
            </w:pPr>
          </w:p>
        </w:tc>
      </w:tr>
      <w:tr w:rsidR="0069120A" w:rsidRPr="00B145B5" w14:paraId="4BF14A66" w14:textId="77777777" w:rsidTr="00A642D5">
        <w:trPr>
          <w:trHeight w:val="415"/>
        </w:trPr>
        <w:tc>
          <w:tcPr>
            <w:tcW w:w="652" w:type="dxa"/>
            <w:tcBorders>
              <w:top w:val="nil"/>
              <w:left w:val="single" w:sz="4" w:space="0" w:color="auto"/>
              <w:bottom w:val="nil"/>
            </w:tcBorders>
            <w:vAlign w:val="center"/>
          </w:tcPr>
          <w:p w14:paraId="3F7D1C26" w14:textId="77777777" w:rsidR="0069120A" w:rsidRPr="008B133C" w:rsidRDefault="0069120A" w:rsidP="008B133C">
            <w:pPr>
              <w:pStyle w:val="ListParagraph"/>
              <w:rPr>
                <w:rFonts w:ascii="Tw Cen MT" w:hAnsi="Tw Cen MT"/>
              </w:rPr>
            </w:pPr>
          </w:p>
        </w:tc>
        <w:tc>
          <w:tcPr>
            <w:tcW w:w="1353" w:type="dxa"/>
            <w:vAlign w:val="center"/>
          </w:tcPr>
          <w:p w14:paraId="3DADBDF0" w14:textId="77777777" w:rsidR="0069120A" w:rsidRPr="00B145B5" w:rsidRDefault="0069120A" w:rsidP="0069120A">
            <w:pPr>
              <w:rPr>
                <w:rFonts w:ascii="Tw Cen MT" w:hAnsi="Tw Cen MT"/>
              </w:rPr>
            </w:pPr>
            <w:r w:rsidRPr="00B145B5">
              <w:rPr>
                <w:rFonts w:ascii="Tw Cen MT" w:hAnsi="Tw Cen MT"/>
              </w:rPr>
              <w:t>Secretary:</w:t>
            </w:r>
          </w:p>
        </w:tc>
        <w:tc>
          <w:tcPr>
            <w:tcW w:w="2676" w:type="dxa"/>
            <w:gridSpan w:val="2"/>
            <w:vAlign w:val="center"/>
          </w:tcPr>
          <w:p w14:paraId="4D5C7BC0" w14:textId="5254EE0A" w:rsidR="0069120A" w:rsidRPr="00B145B5" w:rsidRDefault="00A03FF8" w:rsidP="0069120A">
            <w:pPr>
              <w:rPr>
                <w:rFonts w:ascii="Tw Cen MT" w:hAnsi="Tw Cen MT"/>
              </w:rPr>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8" w:type="dxa"/>
            <w:tcBorders>
              <w:right w:val="single" w:sz="4" w:space="0" w:color="auto"/>
            </w:tcBorders>
            <w:vAlign w:val="center"/>
          </w:tcPr>
          <w:p w14:paraId="70044D3D" w14:textId="0AB488B7" w:rsidR="0069120A" w:rsidRPr="00B145B5" w:rsidRDefault="0069120A" w:rsidP="008C01EB">
            <w:pPr>
              <w:rPr>
                <w:rFonts w:ascii="Tw Cen MT" w:hAnsi="Tw Cen MT"/>
              </w:rPr>
            </w:pPr>
            <w:r w:rsidRPr="00B145B5">
              <w:rPr>
                <w:rFonts w:ascii="Tw Cen MT" w:hAnsi="Tw Cen MT"/>
              </w:rPr>
              <w:t xml:space="preserve">Ph:  </w:t>
            </w:r>
            <w:r w:rsidR="008C01EB">
              <w:fldChar w:fldCharType="begin">
                <w:ffData>
                  <w:name w:val=""/>
                  <w:enabled/>
                  <w:calcOnExit w:val="0"/>
                  <w:textInput>
                    <w:maxLength w:val="12"/>
                  </w:textInput>
                </w:ffData>
              </w:fldChar>
            </w:r>
            <w:r w:rsidR="008C01EB">
              <w:instrText xml:space="preserve"> FORMTEXT </w:instrText>
            </w:r>
            <w:r w:rsidR="008C01EB">
              <w:fldChar w:fldCharType="separate"/>
            </w:r>
            <w:r w:rsidR="008C01EB">
              <w:rPr>
                <w:noProof/>
              </w:rPr>
              <w:t> </w:t>
            </w:r>
            <w:r w:rsidR="008C01EB">
              <w:rPr>
                <w:noProof/>
              </w:rPr>
              <w:t> </w:t>
            </w:r>
            <w:r w:rsidR="008C01EB">
              <w:rPr>
                <w:noProof/>
              </w:rPr>
              <w:t> </w:t>
            </w:r>
            <w:r w:rsidR="008C01EB">
              <w:rPr>
                <w:noProof/>
              </w:rPr>
              <w:t> </w:t>
            </w:r>
            <w:r w:rsidR="008C01EB">
              <w:rPr>
                <w:noProof/>
              </w:rPr>
              <w:t> </w:t>
            </w:r>
            <w:r w:rsidR="008C01EB">
              <w:fldChar w:fldCharType="end"/>
            </w:r>
          </w:p>
        </w:tc>
        <w:tc>
          <w:tcPr>
            <w:tcW w:w="2968" w:type="dxa"/>
            <w:tcBorders>
              <w:right w:val="single" w:sz="4" w:space="0" w:color="auto"/>
            </w:tcBorders>
            <w:vAlign w:val="center"/>
          </w:tcPr>
          <w:p w14:paraId="70140ADA" w14:textId="17B05AB8" w:rsidR="0069120A" w:rsidRPr="00B145B5" w:rsidRDefault="0069120A" w:rsidP="00AF3695">
            <w:pPr>
              <w:rPr>
                <w:rFonts w:ascii="Tw Cen MT" w:hAnsi="Tw Cen MT"/>
              </w:rPr>
            </w:pPr>
          </w:p>
        </w:tc>
      </w:tr>
      <w:tr w:rsidR="0069120A" w:rsidRPr="00B145B5" w14:paraId="6EDDB05E" w14:textId="77777777" w:rsidTr="00A642D5">
        <w:trPr>
          <w:trHeight w:val="415"/>
        </w:trPr>
        <w:tc>
          <w:tcPr>
            <w:tcW w:w="652" w:type="dxa"/>
            <w:tcBorders>
              <w:top w:val="nil"/>
              <w:left w:val="single" w:sz="4" w:space="0" w:color="auto"/>
              <w:bottom w:val="nil"/>
            </w:tcBorders>
            <w:vAlign w:val="center"/>
          </w:tcPr>
          <w:p w14:paraId="02C018FB" w14:textId="77777777" w:rsidR="0069120A" w:rsidRPr="008B133C" w:rsidRDefault="0069120A" w:rsidP="008B133C">
            <w:pPr>
              <w:pStyle w:val="ListParagraph"/>
              <w:rPr>
                <w:rFonts w:ascii="Tw Cen MT" w:hAnsi="Tw Cen MT"/>
              </w:rPr>
            </w:pPr>
          </w:p>
        </w:tc>
        <w:tc>
          <w:tcPr>
            <w:tcW w:w="1353" w:type="dxa"/>
            <w:vAlign w:val="center"/>
          </w:tcPr>
          <w:p w14:paraId="1E8AF435" w14:textId="77777777" w:rsidR="0069120A" w:rsidRPr="00B145B5" w:rsidRDefault="0069120A" w:rsidP="0069120A">
            <w:pPr>
              <w:rPr>
                <w:rFonts w:ascii="Tw Cen MT" w:hAnsi="Tw Cen MT"/>
              </w:rPr>
            </w:pPr>
            <w:r w:rsidRPr="00B145B5">
              <w:rPr>
                <w:rFonts w:ascii="Tw Cen MT" w:hAnsi="Tw Cen MT"/>
              </w:rPr>
              <w:t>Contact:</w:t>
            </w:r>
          </w:p>
        </w:tc>
        <w:tc>
          <w:tcPr>
            <w:tcW w:w="2676" w:type="dxa"/>
            <w:gridSpan w:val="2"/>
            <w:vAlign w:val="center"/>
          </w:tcPr>
          <w:p w14:paraId="53C75060" w14:textId="667FC284" w:rsidR="0069120A" w:rsidRPr="00B145B5" w:rsidRDefault="00A03FF8" w:rsidP="0069120A">
            <w:pPr>
              <w:rPr>
                <w:rFonts w:ascii="Tw Cen MT" w:hAnsi="Tw Cen MT"/>
              </w:rPr>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8" w:type="dxa"/>
            <w:tcBorders>
              <w:right w:val="single" w:sz="4" w:space="0" w:color="auto"/>
            </w:tcBorders>
            <w:vAlign w:val="center"/>
          </w:tcPr>
          <w:p w14:paraId="2063496B" w14:textId="455A3C7D" w:rsidR="0069120A" w:rsidRPr="00B145B5" w:rsidRDefault="0069120A" w:rsidP="008C01EB">
            <w:pPr>
              <w:rPr>
                <w:rFonts w:ascii="Tw Cen MT" w:hAnsi="Tw Cen MT"/>
              </w:rPr>
            </w:pPr>
            <w:r w:rsidRPr="00B145B5">
              <w:rPr>
                <w:rFonts w:ascii="Tw Cen MT" w:hAnsi="Tw Cen MT"/>
              </w:rPr>
              <w:t xml:space="preserve">Ph:  </w:t>
            </w:r>
            <w:r w:rsidR="008C01EB">
              <w:fldChar w:fldCharType="begin">
                <w:ffData>
                  <w:name w:val=""/>
                  <w:enabled/>
                  <w:calcOnExit w:val="0"/>
                  <w:textInput>
                    <w:maxLength w:val="12"/>
                  </w:textInput>
                </w:ffData>
              </w:fldChar>
            </w:r>
            <w:r w:rsidR="008C01EB">
              <w:instrText xml:space="preserve"> FORMTEXT </w:instrText>
            </w:r>
            <w:r w:rsidR="008C01EB">
              <w:fldChar w:fldCharType="separate"/>
            </w:r>
            <w:r w:rsidR="008C01EB">
              <w:rPr>
                <w:noProof/>
              </w:rPr>
              <w:t> </w:t>
            </w:r>
            <w:r w:rsidR="008C01EB">
              <w:rPr>
                <w:noProof/>
              </w:rPr>
              <w:t> </w:t>
            </w:r>
            <w:r w:rsidR="008C01EB">
              <w:rPr>
                <w:noProof/>
              </w:rPr>
              <w:t> </w:t>
            </w:r>
            <w:r w:rsidR="008C01EB">
              <w:rPr>
                <w:noProof/>
              </w:rPr>
              <w:t> </w:t>
            </w:r>
            <w:r w:rsidR="008C01EB">
              <w:rPr>
                <w:noProof/>
              </w:rPr>
              <w:t> </w:t>
            </w:r>
            <w:r w:rsidR="008C01EB">
              <w:fldChar w:fldCharType="end"/>
            </w:r>
          </w:p>
        </w:tc>
        <w:tc>
          <w:tcPr>
            <w:tcW w:w="2968" w:type="dxa"/>
            <w:tcBorders>
              <w:right w:val="single" w:sz="4" w:space="0" w:color="auto"/>
            </w:tcBorders>
            <w:vAlign w:val="center"/>
          </w:tcPr>
          <w:p w14:paraId="1C045FD8" w14:textId="7A4BB782" w:rsidR="0069120A" w:rsidRPr="00B145B5" w:rsidRDefault="0069120A" w:rsidP="00AF3695">
            <w:pPr>
              <w:rPr>
                <w:rFonts w:ascii="Tw Cen MT" w:hAnsi="Tw Cen MT"/>
              </w:rPr>
            </w:pPr>
          </w:p>
        </w:tc>
      </w:tr>
      <w:tr w:rsidR="00DA657F" w:rsidRPr="00B145B5" w14:paraId="0B5C2F79" w14:textId="77777777" w:rsidTr="0011773C">
        <w:trPr>
          <w:trHeight w:val="415"/>
        </w:trPr>
        <w:tc>
          <w:tcPr>
            <w:tcW w:w="652" w:type="dxa"/>
            <w:tcBorders>
              <w:top w:val="nil"/>
              <w:left w:val="single" w:sz="4" w:space="0" w:color="auto"/>
              <w:bottom w:val="nil"/>
            </w:tcBorders>
            <w:vAlign w:val="center"/>
          </w:tcPr>
          <w:p w14:paraId="49C3EA41" w14:textId="77777777" w:rsidR="00DA657F" w:rsidRPr="008B133C" w:rsidRDefault="00DA657F" w:rsidP="008B133C">
            <w:pPr>
              <w:pStyle w:val="ListParagraph"/>
              <w:rPr>
                <w:rFonts w:ascii="Tw Cen MT" w:hAnsi="Tw Cen MT"/>
              </w:rPr>
            </w:pPr>
          </w:p>
        </w:tc>
        <w:tc>
          <w:tcPr>
            <w:tcW w:w="9965" w:type="dxa"/>
            <w:gridSpan w:val="5"/>
            <w:tcBorders>
              <w:right w:val="single" w:sz="4" w:space="0" w:color="auto"/>
            </w:tcBorders>
            <w:vAlign w:val="center"/>
          </w:tcPr>
          <w:p w14:paraId="6F6EDE89" w14:textId="3A698659" w:rsidR="00DA657F" w:rsidRPr="00B145B5" w:rsidRDefault="00DA657F" w:rsidP="00921A81">
            <w:pPr>
              <w:rPr>
                <w:rFonts w:ascii="Tw Cen MT" w:hAnsi="Tw Cen MT"/>
              </w:rPr>
            </w:pPr>
            <w:r w:rsidRPr="00921A81">
              <w:rPr>
                <w:rFonts w:ascii="Tw Cen MT" w:hAnsi="Tw Cen MT"/>
              </w:rPr>
              <w:t>Address of contact person:</w:t>
            </w:r>
            <w:r w:rsidRPr="00B145B5">
              <w:rPr>
                <w:rFonts w:ascii="Tw Cen MT" w:hAnsi="Tw Cen MT"/>
              </w:rPr>
              <w:t xml:space="preserve"> </w:t>
            </w:r>
            <w:r w:rsidR="003862BD">
              <w:rPr>
                <w:rFonts w:ascii="Tw Cen MT" w:hAnsi="Tw Cen MT"/>
              </w:rPr>
              <w:tab/>
            </w:r>
            <w:r w:rsidR="003862BD">
              <w:rPr>
                <w:rFonts w:ascii="Tw Cen MT" w:hAnsi="Tw Cen MT"/>
              </w:rPr>
              <w:tab/>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E1E" w:rsidRPr="00B145B5" w14:paraId="535C5769" w14:textId="77777777" w:rsidTr="00DA657F">
        <w:trPr>
          <w:trHeight w:val="415"/>
        </w:trPr>
        <w:tc>
          <w:tcPr>
            <w:tcW w:w="652" w:type="dxa"/>
            <w:tcBorders>
              <w:top w:val="nil"/>
              <w:left w:val="single" w:sz="4" w:space="0" w:color="auto"/>
            </w:tcBorders>
            <w:vAlign w:val="center"/>
          </w:tcPr>
          <w:p w14:paraId="6A95F89D" w14:textId="77777777" w:rsidR="007C4E1E" w:rsidRPr="008B133C" w:rsidRDefault="007C4E1E" w:rsidP="008B133C">
            <w:pPr>
              <w:pStyle w:val="ListParagraph"/>
              <w:rPr>
                <w:rFonts w:ascii="Tw Cen MT" w:hAnsi="Tw Cen MT"/>
              </w:rPr>
            </w:pPr>
          </w:p>
        </w:tc>
        <w:tc>
          <w:tcPr>
            <w:tcW w:w="9965" w:type="dxa"/>
            <w:gridSpan w:val="5"/>
            <w:tcBorders>
              <w:right w:val="single" w:sz="4" w:space="0" w:color="auto"/>
            </w:tcBorders>
            <w:vAlign w:val="center"/>
          </w:tcPr>
          <w:p w14:paraId="166FA011" w14:textId="1736DBDF" w:rsidR="007C4E1E" w:rsidRPr="00921A81" w:rsidRDefault="007C4E1E" w:rsidP="00921A81">
            <w:pPr>
              <w:rPr>
                <w:rFonts w:ascii="Tw Cen MT" w:hAnsi="Tw Cen MT"/>
              </w:rPr>
            </w:pPr>
            <w:r w:rsidRPr="00921A81">
              <w:rPr>
                <w:rFonts w:ascii="Tw Cen MT" w:hAnsi="Tw Cen MT"/>
              </w:rPr>
              <w:t>Email address of contact person:</w:t>
            </w:r>
            <w:r w:rsidR="00FF7BD1" w:rsidRPr="00921A81">
              <w:t xml:space="preserve"> </w:t>
            </w:r>
            <w:r w:rsidR="003862BD">
              <w:tab/>
            </w:r>
            <w:r w:rsidR="00A03FF8">
              <w:fldChar w:fldCharType="begin">
                <w:ffData>
                  <w:name w:val=""/>
                  <w:enabled/>
                  <w:calcOnExit w:val="0"/>
                  <w:textInput>
                    <w:maxLength w:val="50"/>
                  </w:textInput>
                </w:ffData>
              </w:fldChar>
            </w:r>
            <w:r w:rsidR="00A03FF8">
              <w:instrText xml:space="preserve"> FORMTEXT </w:instrText>
            </w:r>
            <w:r w:rsidR="00A03FF8">
              <w:fldChar w:fldCharType="separate"/>
            </w:r>
            <w:r w:rsidR="00A03FF8">
              <w:rPr>
                <w:noProof/>
              </w:rPr>
              <w:t> </w:t>
            </w:r>
            <w:r w:rsidR="00A03FF8">
              <w:rPr>
                <w:noProof/>
              </w:rPr>
              <w:t> </w:t>
            </w:r>
            <w:r w:rsidR="00A03FF8">
              <w:rPr>
                <w:noProof/>
              </w:rPr>
              <w:t> </w:t>
            </w:r>
            <w:r w:rsidR="00A03FF8">
              <w:rPr>
                <w:noProof/>
              </w:rPr>
              <w:t> </w:t>
            </w:r>
            <w:r w:rsidR="00A03FF8">
              <w:rPr>
                <w:noProof/>
              </w:rPr>
              <w:t> </w:t>
            </w:r>
            <w:r w:rsidR="00A03FF8">
              <w:fldChar w:fldCharType="end"/>
            </w:r>
          </w:p>
        </w:tc>
      </w:tr>
      <w:tr w:rsidR="003862BD" w:rsidRPr="00B145B5" w14:paraId="230AF6AC" w14:textId="77777777" w:rsidTr="003862BD">
        <w:trPr>
          <w:trHeight w:val="389"/>
        </w:trPr>
        <w:tc>
          <w:tcPr>
            <w:tcW w:w="652" w:type="dxa"/>
            <w:vMerge w:val="restart"/>
            <w:tcBorders>
              <w:left w:val="single" w:sz="4" w:space="0" w:color="auto"/>
            </w:tcBorders>
          </w:tcPr>
          <w:p w14:paraId="1DCE0D47" w14:textId="77777777" w:rsidR="003862BD" w:rsidRPr="008B133C" w:rsidRDefault="003862BD" w:rsidP="003862BD">
            <w:pPr>
              <w:pStyle w:val="ListParagraph"/>
              <w:numPr>
                <w:ilvl w:val="0"/>
                <w:numId w:val="7"/>
              </w:numPr>
              <w:ind w:left="714" w:hanging="357"/>
              <w:rPr>
                <w:rFonts w:ascii="Tw Cen MT" w:hAnsi="Tw Cen MT"/>
              </w:rPr>
            </w:pPr>
          </w:p>
        </w:tc>
        <w:tc>
          <w:tcPr>
            <w:tcW w:w="9965" w:type="dxa"/>
            <w:gridSpan w:val="5"/>
            <w:tcBorders>
              <w:right w:val="single" w:sz="4" w:space="0" w:color="auto"/>
            </w:tcBorders>
            <w:vAlign w:val="center"/>
          </w:tcPr>
          <w:p w14:paraId="04E01179" w14:textId="101785F8" w:rsidR="003862BD" w:rsidRPr="003862BD" w:rsidRDefault="003862BD" w:rsidP="003862BD">
            <w:pPr>
              <w:ind w:right="-113"/>
              <w:rPr>
                <w:rFonts w:ascii="Tw Cen MT" w:hAnsi="Tw Cen MT"/>
                <w:u w:val="single"/>
              </w:rPr>
            </w:pPr>
            <w:r>
              <w:rPr>
                <w:rFonts w:ascii="Tw Cen MT" w:hAnsi="Tw Cen MT"/>
              </w:rPr>
              <w:t xml:space="preserve">School/Facility/Site requested: </w:t>
            </w:r>
            <w:r>
              <w:rPr>
                <w:rFonts w:ascii="Tw Cen MT" w:hAnsi="Tw Cen MT"/>
              </w:rPr>
              <w:tab/>
            </w:r>
            <w:r w:rsidRPr="003862BD">
              <w:fldChar w:fldCharType="begin">
                <w:ffData>
                  <w:name w:val=""/>
                  <w:enabled/>
                  <w:calcOnExit w:val="0"/>
                  <w:textInput>
                    <w:maxLength w:val="100"/>
                  </w:textInput>
                </w:ffData>
              </w:fldChar>
            </w:r>
            <w:r w:rsidRPr="003862BD">
              <w:instrText xml:space="preserve"> FORMTEXT </w:instrText>
            </w:r>
            <w:r w:rsidRPr="003862BD">
              <w:fldChar w:fldCharType="separate"/>
            </w:r>
            <w:r w:rsidRPr="003862BD">
              <w:rPr>
                <w:noProof/>
              </w:rPr>
              <w:t> </w:t>
            </w:r>
            <w:r w:rsidRPr="003862BD">
              <w:rPr>
                <w:noProof/>
              </w:rPr>
              <w:t> </w:t>
            </w:r>
            <w:r w:rsidRPr="003862BD">
              <w:rPr>
                <w:noProof/>
              </w:rPr>
              <w:t> </w:t>
            </w:r>
            <w:r w:rsidRPr="003862BD">
              <w:rPr>
                <w:noProof/>
              </w:rPr>
              <w:t> </w:t>
            </w:r>
            <w:r w:rsidRPr="003862BD">
              <w:rPr>
                <w:noProof/>
              </w:rPr>
              <w:t> </w:t>
            </w:r>
            <w:r w:rsidRPr="003862BD">
              <w:fldChar w:fldCharType="end"/>
            </w:r>
          </w:p>
        </w:tc>
      </w:tr>
      <w:tr w:rsidR="003862BD" w:rsidRPr="00B145B5" w14:paraId="07D8A566" w14:textId="77777777" w:rsidTr="00CC20FA">
        <w:trPr>
          <w:trHeight w:val="412"/>
        </w:trPr>
        <w:tc>
          <w:tcPr>
            <w:tcW w:w="652" w:type="dxa"/>
            <w:vMerge/>
            <w:tcBorders>
              <w:left w:val="single" w:sz="4" w:space="0" w:color="auto"/>
            </w:tcBorders>
          </w:tcPr>
          <w:p w14:paraId="26619152" w14:textId="247B72F7" w:rsidR="003862BD" w:rsidRPr="003862BD" w:rsidRDefault="003862BD" w:rsidP="003862BD">
            <w:pPr>
              <w:spacing w:before="120"/>
              <w:ind w:left="360"/>
              <w:rPr>
                <w:rFonts w:ascii="Tw Cen MT" w:hAnsi="Tw Cen MT"/>
              </w:rPr>
            </w:pPr>
          </w:p>
        </w:tc>
        <w:tc>
          <w:tcPr>
            <w:tcW w:w="9965" w:type="dxa"/>
            <w:gridSpan w:val="5"/>
            <w:tcBorders>
              <w:right w:val="single" w:sz="4" w:space="0" w:color="auto"/>
            </w:tcBorders>
            <w:vAlign w:val="center"/>
          </w:tcPr>
          <w:p w14:paraId="0810CEC2" w14:textId="386C010C" w:rsidR="003862BD" w:rsidRPr="00C177CE" w:rsidDel="009A3069" w:rsidRDefault="003862BD" w:rsidP="003862BD">
            <w:pPr>
              <w:ind w:right="-113"/>
              <w:rPr>
                <w:rFonts w:ascii="Tw Cen MT" w:hAnsi="Tw Cen MT"/>
              </w:rPr>
            </w:pPr>
            <w:r w:rsidRPr="008B133C">
              <w:rPr>
                <w:rFonts w:ascii="Tw Cen MT" w:hAnsi="Tw Cen MT"/>
              </w:rPr>
              <w:t>Room</w:t>
            </w:r>
            <w:r>
              <w:rPr>
                <w:rFonts w:ascii="Tw Cen MT" w:hAnsi="Tw Cen MT"/>
              </w:rPr>
              <w:t>/Space</w:t>
            </w:r>
            <w:r w:rsidRPr="008B133C">
              <w:rPr>
                <w:rFonts w:ascii="Tw Cen MT" w:hAnsi="Tw Cen MT"/>
              </w:rPr>
              <w:t xml:space="preserve"> requested:</w:t>
            </w:r>
            <w:r>
              <w:rPr>
                <w:rFonts w:ascii="Tw Cen MT" w:hAnsi="Tw Cen MT"/>
              </w:rPr>
              <w:tab/>
            </w:r>
            <w:r>
              <w:rPr>
                <w:rFonts w:ascii="Tw Cen MT" w:hAnsi="Tw Cen MT"/>
              </w:rPr>
              <w:tab/>
            </w:r>
            <w:r w:rsidRPr="003862BD">
              <w:fldChar w:fldCharType="begin">
                <w:ffData>
                  <w:name w:val=""/>
                  <w:enabled/>
                  <w:calcOnExit w:val="0"/>
                  <w:textInput>
                    <w:maxLength w:val="100"/>
                  </w:textInput>
                </w:ffData>
              </w:fldChar>
            </w:r>
            <w:r w:rsidRPr="003862BD">
              <w:instrText xml:space="preserve"> FORMTEXT </w:instrText>
            </w:r>
            <w:r w:rsidRPr="003862BD">
              <w:fldChar w:fldCharType="separate"/>
            </w:r>
            <w:r w:rsidRPr="003862BD">
              <w:rPr>
                <w:noProof/>
              </w:rPr>
              <w:t> </w:t>
            </w:r>
            <w:r w:rsidRPr="003862BD">
              <w:rPr>
                <w:noProof/>
              </w:rPr>
              <w:t> </w:t>
            </w:r>
            <w:r w:rsidRPr="003862BD">
              <w:rPr>
                <w:noProof/>
              </w:rPr>
              <w:t> </w:t>
            </w:r>
            <w:r w:rsidRPr="003862BD">
              <w:rPr>
                <w:noProof/>
              </w:rPr>
              <w:t> </w:t>
            </w:r>
            <w:r w:rsidRPr="003862BD">
              <w:rPr>
                <w:noProof/>
              </w:rPr>
              <w:t> </w:t>
            </w:r>
            <w:r w:rsidRPr="003862BD">
              <w:fldChar w:fldCharType="end"/>
            </w:r>
          </w:p>
        </w:tc>
      </w:tr>
      <w:tr w:rsidR="009F7AEC" w:rsidRPr="00B145B5" w14:paraId="0E8A040C" w14:textId="77777777" w:rsidTr="00A642D5">
        <w:trPr>
          <w:trHeight w:val="412"/>
        </w:trPr>
        <w:tc>
          <w:tcPr>
            <w:tcW w:w="652" w:type="dxa"/>
            <w:tcBorders>
              <w:left w:val="single" w:sz="4" w:space="0" w:color="auto"/>
              <w:bottom w:val="nil"/>
            </w:tcBorders>
          </w:tcPr>
          <w:p w14:paraId="5753BF3A" w14:textId="77777777" w:rsidR="009F7AEC" w:rsidRPr="008B133C" w:rsidRDefault="009F7AEC" w:rsidP="005A2203">
            <w:pPr>
              <w:pStyle w:val="ListParagraph"/>
              <w:numPr>
                <w:ilvl w:val="0"/>
                <w:numId w:val="7"/>
              </w:numPr>
              <w:rPr>
                <w:rFonts w:ascii="Tw Cen MT" w:hAnsi="Tw Cen MT"/>
              </w:rPr>
            </w:pPr>
          </w:p>
        </w:tc>
        <w:tc>
          <w:tcPr>
            <w:tcW w:w="9965" w:type="dxa"/>
            <w:gridSpan w:val="5"/>
            <w:tcBorders>
              <w:right w:val="single" w:sz="4" w:space="0" w:color="auto"/>
            </w:tcBorders>
            <w:vAlign w:val="center"/>
          </w:tcPr>
          <w:p w14:paraId="59FA7B9C" w14:textId="77777777" w:rsidR="009F7AEC" w:rsidRDefault="009F7AEC" w:rsidP="009F7AEC">
            <w:pPr>
              <w:rPr>
                <w:rFonts w:ascii="Tw Cen MT" w:hAnsi="Tw Cen MT"/>
                <w:sz w:val="16"/>
              </w:rPr>
            </w:pPr>
            <w:r>
              <w:rPr>
                <w:rFonts w:ascii="Tw Cen MT" w:hAnsi="Tw Cen MT"/>
              </w:rPr>
              <w:t>Do</w:t>
            </w:r>
            <w:r w:rsidR="005A2203">
              <w:rPr>
                <w:rFonts w:ascii="Tw Cen MT" w:hAnsi="Tw Cen MT"/>
              </w:rPr>
              <w:t xml:space="preserve"> you have a</w:t>
            </w:r>
            <w:r>
              <w:rPr>
                <w:rFonts w:ascii="Tw Cen MT" w:hAnsi="Tw Cen MT"/>
              </w:rPr>
              <w:t xml:space="preserve"> SOCAN and </w:t>
            </w:r>
            <w:proofErr w:type="gramStart"/>
            <w:r>
              <w:rPr>
                <w:rFonts w:ascii="Tw Cen MT" w:hAnsi="Tw Cen MT"/>
              </w:rPr>
              <w:t>Re:Sound</w:t>
            </w:r>
            <w:proofErr w:type="gramEnd"/>
            <w:r>
              <w:rPr>
                <w:rFonts w:ascii="Tw Cen MT" w:hAnsi="Tw Cen MT"/>
              </w:rPr>
              <w:t xml:space="preserve"> License</w:t>
            </w:r>
            <w:r w:rsidRPr="00B145B5">
              <w:rPr>
                <w:rFonts w:ascii="Tw Cen MT" w:hAnsi="Tw Cen MT"/>
              </w:rPr>
              <w:t xml:space="preserve">? </w:t>
            </w:r>
            <w:r w:rsidRPr="008B133C">
              <w:rPr>
                <w:rFonts w:ascii="Tw Cen MT" w:hAnsi="Tw Cen MT"/>
                <w:sz w:val="16"/>
              </w:rPr>
              <w:fldChar w:fldCharType="begin">
                <w:ffData>
                  <w:name w:val="Check3"/>
                  <w:enabled/>
                  <w:calcOnExit w:val="0"/>
                  <w:checkBox>
                    <w:sizeAuto/>
                    <w:default w:val="0"/>
                  </w:checkBox>
                </w:ffData>
              </w:fldChar>
            </w:r>
            <w:r w:rsidRPr="008B133C">
              <w:rPr>
                <w:rFonts w:ascii="Tw Cen MT" w:hAnsi="Tw Cen MT"/>
                <w:sz w:val="16"/>
              </w:rPr>
              <w:instrText xml:space="preserve"> FORMCHECKBOX </w:instrText>
            </w:r>
            <w:r w:rsidR="0030680C">
              <w:rPr>
                <w:rFonts w:ascii="Tw Cen MT" w:hAnsi="Tw Cen MT"/>
                <w:sz w:val="16"/>
              </w:rPr>
            </w:r>
            <w:r w:rsidR="0030680C">
              <w:rPr>
                <w:rFonts w:ascii="Tw Cen MT" w:hAnsi="Tw Cen MT"/>
                <w:sz w:val="16"/>
              </w:rPr>
              <w:fldChar w:fldCharType="separate"/>
            </w:r>
            <w:r w:rsidRPr="008B133C">
              <w:rPr>
                <w:rFonts w:ascii="Tw Cen MT" w:hAnsi="Tw Cen MT"/>
                <w:sz w:val="16"/>
              </w:rPr>
              <w:fldChar w:fldCharType="end"/>
            </w:r>
            <w:r w:rsidRPr="008B133C">
              <w:rPr>
                <w:rFonts w:ascii="Tw Cen MT" w:hAnsi="Tw Cen MT"/>
                <w:sz w:val="16"/>
              </w:rPr>
              <w:t xml:space="preserve"> Yes  </w:t>
            </w:r>
            <w:r w:rsidRPr="008B133C">
              <w:rPr>
                <w:rFonts w:ascii="Tw Cen MT" w:hAnsi="Tw Cen MT"/>
                <w:sz w:val="16"/>
              </w:rPr>
              <w:fldChar w:fldCharType="begin">
                <w:ffData>
                  <w:name w:val="Check4"/>
                  <w:enabled/>
                  <w:calcOnExit w:val="0"/>
                  <w:checkBox>
                    <w:sizeAuto/>
                    <w:default w:val="0"/>
                  </w:checkBox>
                </w:ffData>
              </w:fldChar>
            </w:r>
            <w:r w:rsidRPr="008B133C">
              <w:rPr>
                <w:rFonts w:ascii="Tw Cen MT" w:hAnsi="Tw Cen MT"/>
                <w:sz w:val="16"/>
              </w:rPr>
              <w:instrText xml:space="preserve"> FORMCHECKBOX </w:instrText>
            </w:r>
            <w:r w:rsidR="0030680C">
              <w:rPr>
                <w:rFonts w:ascii="Tw Cen MT" w:hAnsi="Tw Cen MT"/>
                <w:sz w:val="16"/>
              </w:rPr>
            </w:r>
            <w:r w:rsidR="0030680C">
              <w:rPr>
                <w:rFonts w:ascii="Tw Cen MT" w:hAnsi="Tw Cen MT"/>
                <w:sz w:val="16"/>
              </w:rPr>
              <w:fldChar w:fldCharType="separate"/>
            </w:r>
            <w:r w:rsidRPr="008B133C">
              <w:rPr>
                <w:rFonts w:ascii="Tw Cen MT" w:hAnsi="Tw Cen MT"/>
                <w:sz w:val="16"/>
              </w:rPr>
              <w:fldChar w:fldCharType="end"/>
            </w:r>
            <w:r w:rsidRPr="008B133C">
              <w:rPr>
                <w:rFonts w:ascii="Tw Cen MT" w:hAnsi="Tw Cen MT"/>
                <w:sz w:val="16"/>
              </w:rPr>
              <w:t xml:space="preserve"> No</w:t>
            </w:r>
          </w:p>
          <w:p w14:paraId="42DC0A75" w14:textId="111772DF" w:rsidR="005A2203" w:rsidRPr="00B145B5" w:rsidRDefault="005A2203" w:rsidP="009F7AEC">
            <w:pPr>
              <w:rPr>
                <w:rFonts w:ascii="Tw Cen MT" w:hAnsi="Tw Cen MT"/>
              </w:rPr>
            </w:pPr>
            <w:r>
              <w:rPr>
                <w:rFonts w:ascii="Tw Cen MT" w:hAnsi="Tw Cen MT"/>
                <w:sz w:val="16"/>
              </w:rPr>
              <w:t>*This is required to play or listen to copyright/licensed music in RVS Facilities.</w:t>
            </w:r>
          </w:p>
        </w:tc>
      </w:tr>
      <w:tr w:rsidR="009F7AEC" w:rsidRPr="00B145B5" w14:paraId="40687E90" w14:textId="77777777" w:rsidTr="00DA657F">
        <w:trPr>
          <w:trHeight w:val="412"/>
        </w:trPr>
        <w:tc>
          <w:tcPr>
            <w:tcW w:w="652" w:type="dxa"/>
            <w:tcBorders>
              <w:left w:val="single" w:sz="4" w:space="0" w:color="auto"/>
              <w:bottom w:val="nil"/>
            </w:tcBorders>
            <w:vAlign w:val="center"/>
          </w:tcPr>
          <w:p w14:paraId="707E0C72" w14:textId="209C2227" w:rsidR="009F7AEC" w:rsidRPr="008B133C" w:rsidRDefault="009F7AEC" w:rsidP="009F7AEC">
            <w:pPr>
              <w:pStyle w:val="ListParagraph"/>
              <w:numPr>
                <w:ilvl w:val="0"/>
                <w:numId w:val="7"/>
              </w:numPr>
              <w:rPr>
                <w:rFonts w:ascii="Tw Cen MT" w:hAnsi="Tw Cen MT"/>
              </w:rPr>
            </w:pPr>
          </w:p>
        </w:tc>
        <w:tc>
          <w:tcPr>
            <w:tcW w:w="9965" w:type="dxa"/>
            <w:gridSpan w:val="5"/>
            <w:tcBorders>
              <w:right w:val="single" w:sz="4" w:space="0" w:color="auto"/>
            </w:tcBorders>
            <w:vAlign w:val="center"/>
          </w:tcPr>
          <w:p w14:paraId="2EB066E7" w14:textId="77777777" w:rsidR="009F7AEC" w:rsidRPr="00B145B5" w:rsidRDefault="009F7AEC" w:rsidP="009F7AEC">
            <w:pPr>
              <w:rPr>
                <w:rFonts w:ascii="Tw Cen MT" w:hAnsi="Tw Cen MT"/>
              </w:rPr>
            </w:pPr>
            <w:r w:rsidRPr="00B145B5">
              <w:rPr>
                <w:rFonts w:ascii="Tw Cen MT" w:hAnsi="Tw Cen MT"/>
              </w:rPr>
              <w:t xml:space="preserve">Are there any restrictions on who can participate in the program/activity to be offered? </w:t>
            </w:r>
            <w:bookmarkStart w:id="3" w:name="Check3"/>
            <w:r w:rsidRPr="008B133C">
              <w:rPr>
                <w:rFonts w:ascii="Tw Cen MT" w:hAnsi="Tw Cen MT"/>
                <w:sz w:val="16"/>
              </w:rPr>
              <w:fldChar w:fldCharType="begin">
                <w:ffData>
                  <w:name w:val="Check3"/>
                  <w:enabled/>
                  <w:calcOnExit w:val="0"/>
                  <w:checkBox>
                    <w:sizeAuto/>
                    <w:default w:val="0"/>
                  </w:checkBox>
                </w:ffData>
              </w:fldChar>
            </w:r>
            <w:r w:rsidRPr="008B133C">
              <w:rPr>
                <w:rFonts w:ascii="Tw Cen MT" w:hAnsi="Tw Cen MT"/>
                <w:sz w:val="16"/>
              </w:rPr>
              <w:instrText xml:space="preserve"> FORMCHECKBOX </w:instrText>
            </w:r>
            <w:r w:rsidR="0030680C">
              <w:rPr>
                <w:rFonts w:ascii="Tw Cen MT" w:hAnsi="Tw Cen MT"/>
                <w:sz w:val="16"/>
              </w:rPr>
            </w:r>
            <w:r w:rsidR="0030680C">
              <w:rPr>
                <w:rFonts w:ascii="Tw Cen MT" w:hAnsi="Tw Cen MT"/>
                <w:sz w:val="16"/>
              </w:rPr>
              <w:fldChar w:fldCharType="separate"/>
            </w:r>
            <w:r w:rsidRPr="008B133C">
              <w:rPr>
                <w:rFonts w:ascii="Tw Cen MT" w:hAnsi="Tw Cen MT"/>
                <w:sz w:val="16"/>
              </w:rPr>
              <w:fldChar w:fldCharType="end"/>
            </w:r>
            <w:bookmarkEnd w:id="3"/>
            <w:r w:rsidRPr="008B133C">
              <w:rPr>
                <w:rFonts w:ascii="Tw Cen MT" w:hAnsi="Tw Cen MT"/>
                <w:sz w:val="16"/>
              </w:rPr>
              <w:t xml:space="preserve"> Yes  </w:t>
            </w:r>
            <w:bookmarkStart w:id="4" w:name="Check4"/>
            <w:r w:rsidRPr="008B133C">
              <w:rPr>
                <w:rFonts w:ascii="Tw Cen MT" w:hAnsi="Tw Cen MT"/>
                <w:sz w:val="16"/>
              </w:rPr>
              <w:fldChar w:fldCharType="begin">
                <w:ffData>
                  <w:name w:val="Check4"/>
                  <w:enabled/>
                  <w:calcOnExit w:val="0"/>
                  <w:checkBox>
                    <w:sizeAuto/>
                    <w:default w:val="0"/>
                  </w:checkBox>
                </w:ffData>
              </w:fldChar>
            </w:r>
            <w:r w:rsidRPr="008B133C">
              <w:rPr>
                <w:rFonts w:ascii="Tw Cen MT" w:hAnsi="Tw Cen MT"/>
                <w:sz w:val="16"/>
              </w:rPr>
              <w:instrText xml:space="preserve"> FORMCHECKBOX </w:instrText>
            </w:r>
            <w:r w:rsidR="0030680C">
              <w:rPr>
                <w:rFonts w:ascii="Tw Cen MT" w:hAnsi="Tw Cen MT"/>
                <w:sz w:val="16"/>
              </w:rPr>
            </w:r>
            <w:r w:rsidR="0030680C">
              <w:rPr>
                <w:rFonts w:ascii="Tw Cen MT" w:hAnsi="Tw Cen MT"/>
                <w:sz w:val="16"/>
              </w:rPr>
              <w:fldChar w:fldCharType="separate"/>
            </w:r>
            <w:r w:rsidRPr="008B133C">
              <w:rPr>
                <w:rFonts w:ascii="Tw Cen MT" w:hAnsi="Tw Cen MT"/>
                <w:sz w:val="16"/>
              </w:rPr>
              <w:fldChar w:fldCharType="end"/>
            </w:r>
            <w:bookmarkEnd w:id="4"/>
            <w:r w:rsidRPr="008B133C">
              <w:rPr>
                <w:rFonts w:ascii="Tw Cen MT" w:hAnsi="Tw Cen MT"/>
                <w:sz w:val="16"/>
              </w:rPr>
              <w:t xml:space="preserve"> No</w:t>
            </w:r>
          </w:p>
        </w:tc>
      </w:tr>
      <w:tr w:rsidR="009F7AEC" w:rsidRPr="00B145B5" w14:paraId="5AFF54EC" w14:textId="77777777" w:rsidTr="00DA657F">
        <w:trPr>
          <w:trHeight w:val="415"/>
        </w:trPr>
        <w:tc>
          <w:tcPr>
            <w:tcW w:w="652" w:type="dxa"/>
            <w:tcBorders>
              <w:top w:val="nil"/>
              <w:left w:val="single" w:sz="4" w:space="0" w:color="auto"/>
              <w:bottom w:val="nil"/>
            </w:tcBorders>
            <w:vAlign w:val="center"/>
          </w:tcPr>
          <w:p w14:paraId="03CC4191" w14:textId="77777777" w:rsidR="009F7AEC" w:rsidRPr="008B133C" w:rsidRDefault="009F7AEC" w:rsidP="009F7AEC">
            <w:pPr>
              <w:pStyle w:val="ListParagraph"/>
              <w:rPr>
                <w:rFonts w:ascii="Tw Cen MT" w:hAnsi="Tw Cen MT"/>
              </w:rPr>
            </w:pPr>
          </w:p>
        </w:tc>
        <w:tc>
          <w:tcPr>
            <w:tcW w:w="9965" w:type="dxa"/>
            <w:gridSpan w:val="5"/>
            <w:tcBorders>
              <w:right w:val="single" w:sz="4" w:space="0" w:color="auto"/>
            </w:tcBorders>
            <w:vAlign w:val="center"/>
          </w:tcPr>
          <w:p w14:paraId="4DFC16B1" w14:textId="20D6FD66" w:rsidR="009F7AEC" w:rsidRPr="00B145B5" w:rsidRDefault="009F7AEC" w:rsidP="009F7AEC">
            <w:pPr>
              <w:rPr>
                <w:rFonts w:ascii="Tw Cen MT" w:hAnsi="Tw Cen MT"/>
              </w:rPr>
            </w:pPr>
            <w:r w:rsidRPr="00B145B5">
              <w:rPr>
                <w:rFonts w:ascii="Tw Cen MT" w:hAnsi="Tw Cen MT"/>
                <w:i/>
              </w:rPr>
              <w:t>If yes, explain the restrictions:</w:t>
            </w:r>
            <w:r w:rsidRPr="00B145B5">
              <w:rPr>
                <w:rFonts w:ascii="Tw Cen MT" w:hAnsi="Tw Cen MT"/>
              </w:rPr>
              <w:t xml:space="preserve">  </w:t>
            </w: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C1BC77" w14:textId="77777777" w:rsidR="00C36A83" w:rsidRPr="00A3494C" w:rsidRDefault="00C36A83" w:rsidP="00CA6D2C">
      <w:pPr>
        <w:rPr>
          <w:rFonts w:ascii="Tw Cen MT" w:hAnsi="Tw Cen MT"/>
        </w:rPr>
      </w:pPr>
    </w:p>
    <w:p w14:paraId="0E8D2EE7" w14:textId="3D93507A" w:rsidR="00685833" w:rsidRDefault="00685833" w:rsidP="00685833">
      <w:pPr>
        <w:ind w:right="216"/>
        <w:rPr>
          <w:rFonts w:ascii="Tw Cen MT" w:hAnsi="Tw Cen MT"/>
        </w:rPr>
      </w:pPr>
      <w:r>
        <w:rPr>
          <w:rFonts w:ascii="Tw Cen MT" w:hAnsi="Tw Cen MT"/>
        </w:rPr>
        <w:lastRenderedPageBreak/>
        <w:t xml:space="preserve">Groups </w:t>
      </w:r>
      <w:r w:rsidR="00292957">
        <w:rPr>
          <w:rFonts w:ascii="Tw Cen MT" w:hAnsi="Tw Cen MT"/>
        </w:rPr>
        <w:t xml:space="preserve">will be responsible to cover all fees associated with the use including </w:t>
      </w:r>
      <w:r w:rsidR="00D536A0">
        <w:rPr>
          <w:rFonts w:ascii="Tw Cen MT" w:hAnsi="Tw Cen MT"/>
        </w:rPr>
        <w:t>the divisional</w:t>
      </w:r>
      <w:r w:rsidR="00292957">
        <w:rPr>
          <w:rFonts w:ascii="Tw Cen MT" w:hAnsi="Tw Cen MT"/>
        </w:rPr>
        <w:t xml:space="preserve"> insurance fee.</w:t>
      </w:r>
    </w:p>
    <w:p w14:paraId="7C830F74" w14:textId="77777777" w:rsidR="00685833" w:rsidRPr="00A3494C" w:rsidRDefault="00685833" w:rsidP="008B133C">
      <w:pPr>
        <w:ind w:right="216"/>
        <w:rPr>
          <w:rFonts w:ascii="Tw Cen MT" w:hAnsi="Tw Cen MT"/>
        </w:rPr>
      </w:pPr>
    </w:p>
    <w:tbl>
      <w:tblPr>
        <w:tblW w:w="100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4624"/>
        <w:gridCol w:w="236"/>
        <w:gridCol w:w="4890"/>
      </w:tblGrid>
      <w:tr w:rsidR="00A3494C" w:rsidRPr="00B145B5" w14:paraId="3BE1D163" w14:textId="77777777" w:rsidTr="0086674A">
        <w:trPr>
          <w:trHeight w:val="354"/>
        </w:trPr>
        <w:tc>
          <w:tcPr>
            <w:tcW w:w="10020" w:type="dxa"/>
            <w:gridSpan w:val="4"/>
            <w:tcBorders>
              <w:bottom w:val="nil"/>
            </w:tcBorders>
          </w:tcPr>
          <w:p w14:paraId="2FB44E45" w14:textId="5C84CA03" w:rsidR="00A3494C" w:rsidRPr="00B145B5" w:rsidRDefault="00A3494C" w:rsidP="00B145B5">
            <w:pPr>
              <w:spacing w:before="240"/>
              <w:ind w:left="187" w:right="216"/>
              <w:rPr>
                <w:rFonts w:ascii="Tw Cen MT" w:hAnsi="Tw Cen MT"/>
              </w:rPr>
            </w:pPr>
            <w:r w:rsidRPr="00B145B5">
              <w:rPr>
                <w:rFonts w:ascii="Tw Cen MT" w:hAnsi="Tw Cen MT"/>
              </w:rPr>
              <w:t>I, the undersigned, agree that my signature binds the organization on whose behalf this application is made, to the payment of all school facility user fees charged, and that in default of payment of the said fees by the organization, I will be personally responsible for payment of same. Further, I warrant, on behalf of the organization and myself, that the information set out herein is complete and accurate</w:t>
            </w:r>
            <w:r w:rsidR="009F7AEC">
              <w:rPr>
                <w:rFonts w:ascii="Tw Cen MT" w:hAnsi="Tw Cen MT"/>
              </w:rPr>
              <w:t xml:space="preserve"> and that I, on behalf of the group agree to all Terms and Conditions outlined in the Administrative Procedure AP5025</w:t>
            </w:r>
            <w:r w:rsidR="000D305C">
              <w:rPr>
                <w:rFonts w:ascii="Tw Cen MT" w:hAnsi="Tw Cen MT"/>
              </w:rPr>
              <w:t>, Appendix B</w:t>
            </w:r>
            <w:r w:rsidRPr="00B145B5">
              <w:rPr>
                <w:rFonts w:ascii="Tw Cen MT" w:hAnsi="Tw Cen MT"/>
              </w:rPr>
              <w:t>.</w:t>
            </w:r>
            <w:r w:rsidR="009F7AEC">
              <w:rPr>
                <w:rFonts w:ascii="Tw Cen MT" w:hAnsi="Tw Cen MT"/>
              </w:rPr>
              <w:t xml:space="preserve"> </w:t>
            </w:r>
          </w:p>
          <w:p w14:paraId="332B7D9E" w14:textId="77777777" w:rsidR="00A3494C" w:rsidRPr="00B145B5" w:rsidRDefault="00A3494C" w:rsidP="00A3494C">
            <w:pPr>
              <w:rPr>
                <w:rFonts w:ascii="Tw Cen MT" w:hAnsi="Tw Cen MT"/>
              </w:rPr>
            </w:pPr>
          </w:p>
          <w:p w14:paraId="6A977696" w14:textId="77777777" w:rsidR="00A3494C" w:rsidRPr="00B145B5" w:rsidRDefault="00A3494C" w:rsidP="00B145B5">
            <w:pPr>
              <w:ind w:firstLine="180"/>
              <w:rPr>
                <w:rFonts w:ascii="Tw Cen MT" w:hAnsi="Tw Cen MT"/>
              </w:rPr>
            </w:pPr>
            <w:r w:rsidRPr="00B145B5">
              <w:rPr>
                <w:rFonts w:ascii="Tw Cen MT" w:hAnsi="Tw Cen MT"/>
              </w:rPr>
              <w:t>Dated this</w:t>
            </w:r>
            <w:bookmarkStart w:id="5" w:name="Text9"/>
            <w:r w:rsidRPr="00B145B5">
              <w:rPr>
                <w:rFonts w:ascii="Tw Cen MT" w:hAnsi="Tw Cen MT"/>
              </w:rPr>
              <w:t xml:space="preserve"> </w:t>
            </w:r>
            <w:bookmarkEnd w:id="5"/>
            <w:r w:rsidR="00AF3695">
              <w:fldChar w:fldCharType="begin">
                <w:ffData>
                  <w:name w:val=""/>
                  <w:enabled/>
                  <w:calcOnExit w:val="0"/>
                  <w:textInput>
                    <w:maxLength w:val="2"/>
                  </w:textInput>
                </w:ffData>
              </w:fldChar>
            </w:r>
            <w:r w:rsidR="00AF3695">
              <w:instrText xml:space="preserve"> FORMTEXT </w:instrText>
            </w:r>
            <w:r w:rsidR="00AF3695">
              <w:fldChar w:fldCharType="separate"/>
            </w:r>
            <w:r w:rsidR="00AF3695">
              <w:rPr>
                <w:noProof/>
              </w:rPr>
              <w:t> </w:t>
            </w:r>
            <w:r w:rsidR="00AF3695">
              <w:rPr>
                <w:noProof/>
              </w:rPr>
              <w:t> </w:t>
            </w:r>
            <w:r w:rsidR="00AF3695">
              <w:fldChar w:fldCharType="end"/>
            </w:r>
            <w:r w:rsidR="00FF7BD1">
              <w:t xml:space="preserve"> </w:t>
            </w:r>
            <w:r w:rsidRPr="00B145B5">
              <w:rPr>
                <w:rFonts w:ascii="Tw Cen MT" w:hAnsi="Tw Cen MT"/>
              </w:rPr>
              <w:t xml:space="preserve">day of </w:t>
            </w:r>
            <w:r w:rsidR="00AF3695">
              <w:fldChar w:fldCharType="begin">
                <w:ffData>
                  <w:name w:val=""/>
                  <w:enabled/>
                  <w:calcOnExit w:val="0"/>
                  <w:textInput>
                    <w:maxLength w:val="9"/>
                  </w:textInput>
                </w:ffData>
              </w:fldChar>
            </w:r>
            <w:r w:rsidR="00AF3695">
              <w:instrText xml:space="preserve"> FORMTEXT </w:instrText>
            </w:r>
            <w:r w:rsidR="00AF3695">
              <w:fldChar w:fldCharType="separate"/>
            </w:r>
            <w:r w:rsidR="00AF3695">
              <w:rPr>
                <w:noProof/>
              </w:rPr>
              <w:t> </w:t>
            </w:r>
            <w:r w:rsidR="00AF3695">
              <w:rPr>
                <w:noProof/>
              </w:rPr>
              <w:t> </w:t>
            </w:r>
            <w:r w:rsidR="00AF3695">
              <w:rPr>
                <w:noProof/>
              </w:rPr>
              <w:t> </w:t>
            </w:r>
            <w:r w:rsidR="00AF3695">
              <w:rPr>
                <w:noProof/>
              </w:rPr>
              <w:t> </w:t>
            </w:r>
            <w:r w:rsidR="00AF3695">
              <w:rPr>
                <w:noProof/>
              </w:rPr>
              <w:t> </w:t>
            </w:r>
            <w:r w:rsidR="00AF3695">
              <w:fldChar w:fldCharType="end"/>
            </w:r>
            <w:r w:rsidR="00FF7BD1">
              <w:t>,</w:t>
            </w:r>
            <w:r w:rsidRPr="00B145B5">
              <w:rPr>
                <w:rFonts w:ascii="Tw Cen MT" w:hAnsi="Tw Cen MT"/>
              </w:rPr>
              <w:t xml:space="preserve"> 20</w:t>
            </w:r>
            <w:r w:rsidR="00AF3695">
              <w:fldChar w:fldCharType="begin">
                <w:ffData>
                  <w:name w:val=""/>
                  <w:enabled/>
                  <w:calcOnExit w:val="0"/>
                  <w:textInput>
                    <w:maxLength w:val="2"/>
                  </w:textInput>
                </w:ffData>
              </w:fldChar>
            </w:r>
            <w:r w:rsidR="00AF3695">
              <w:instrText xml:space="preserve"> FORMTEXT </w:instrText>
            </w:r>
            <w:r w:rsidR="00AF3695">
              <w:fldChar w:fldCharType="separate"/>
            </w:r>
            <w:r w:rsidR="00AF3695">
              <w:rPr>
                <w:noProof/>
              </w:rPr>
              <w:t> </w:t>
            </w:r>
            <w:r w:rsidR="00AF3695">
              <w:rPr>
                <w:noProof/>
              </w:rPr>
              <w:t> </w:t>
            </w:r>
            <w:r w:rsidR="00AF3695">
              <w:fldChar w:fldCharType="end"/>
            </w:r>
            <w:r w:rsidRPr="00B145B5">
              <w:rPr>
                <w:rFonts w:ascii="Tw Cen MT" w:hAnsi="Tw Cen MT"/>
              </w:rPr>
              <w:t xml:space="preserve"> at </w:t>
            </w:r>
            <w:r w:rsidR="00FF7BD1">
              <w:fldChar w:fldCharType="begin">
                <w:ffData>
                  <w:name w:val="Text11"/>
                  <w:enabled/>
                  <w:calcOnExit w:val="0"/>
                  <w:textInput/>
                </w:ffData>
              </w:fldChar>
            </w:r>
            <w:r w:rsidR="00FF7BD1">
              <w:instrText xml:space="preserve"> FORMTEXT </w:instrText>
            </w:r>
            <w:r w:rsidR="00FF7BD1">
              <w:fldChar w:fldCharType="separate"/>
            </w:r>
            <w:r w:rsidR="00FF7BD1">
              <w:rPr>
                <w:noProof/>
              </w:rPr>
              <w:t> </w:t>
            </w:r>
            <w:r w:rsidR="00FF7BD1">
              <w:rPr>
                <w:noProof/>
              </w:rPr>
              <w:t> </w:t>
            </w:r>
            <w:r w:rsidR="00FF7BD1">
              <w:rPr>
                <w:noProof/>
              </w:rPr>
              <w:t> </w:t>
            </w:r>
            <w:r w:rsidR="00FF7BD1">
              <w:rPr>
                <w:noProof/>
              </w:rPr>
              <w:t> </w:t>
            </w:r>
            <w:r w:rsidR="00FF7BD1">
              <w:rPr>
                <w:noProof/>
              </w:rPr>
              <w:t> </w:t>
            </w:r>
            <w:r w:rsidR="00FF7BD1">
              <w:fldChar w:fldCharType="end"/>
            </w:r>
            <w:r w:rsidRPr="00B145B5">
              <w:rPr>
                <w:rFonts w:ascii="Tw Cen MT" w:hAnsi="Tw Cen MT"/>
              </w:rPr>
              <w:t>, Alberta</w:t>
            </w:r>
          </w:p>
          <w:p w14:paraId="453C7859" w14:textId="77777777" w:rsidR="00A3494C" w:rsidRPr="00B145B5" w:rsidRDefault="00A3494C" w:rsidP="00CA6D2C">
            <w:pPr>
              <w:rPr>
                <w:rFonts w:ascii="Tw Cen MT" w:hAnsi="Tw Cen MT"/>
              </w:rPr>
            </w:pPr>
          </w:p>
        </w:tc>
      </w:tr>
      <w:tr w:rsidR="009D0888" w:rsidRPr="00B145B5" w14:paraId="45F9E902" w14:textId="77777777" w:rsidTr="0086674A">
        <w:trPr>
          <w:trHeight w:val="351"/>
        </w:trPr>
        <w:tc>
          <w:tcPr>
            <w:tcW w:w="4894" w:type="dxa"/>
            <w:gridSpan w:val="2"/>
            <w:tcBorders>
              <w:top w:val="nil"/>
              <w:bottom w:val="nil"/>
              <w:right w:val="nil"/>
            </w:tcBorders>
          </w:tcPr>
          <w:p w14:paraId="612AA1BF" w14:textId="77777777" w:rsidR="009D0888" w:rsidRPr="00B145B5" w:rsidRDefault="009D0888" w:rsidP="00CA6D2C">
            <w:pPr>
              <w:rPr>
                <w:rFonts w:ascii="Tw Cen MT" w:hAnsi="Tw Cen MT"/>
              </w:rPr>
            </w:pPr>
          </w:p>
        </w:tc>
        <w:tc>
          <w:tcPr>
            <w:tcW w:w="236" w:type="dxa"/>
            <w:tcBorders>
              <w:top w:val="nil"/>
              <w:left w:val="nil"/>
              <w:bottom w:val="nil"/>
              <w:right w:val="nil"/>
            </w:tcBorders>
          </w:tcPr>
          <w:p w14:paraId="3B8C13F9" w14:textId="77777777" w:rsidR="009D0888" w:rsidRPr="00B145B5" w:rsidRDefault="009D0888" w:rsidP="00CA6D2C">
            <w:pPr>
              <w:rPr>
                <w:rFonts w:ascii="Tw Cen MT" w:hAnsi="Tw Cen MT"/>
              </w:rPr>
            </w:pPr>
          </w:p>
        </w:tc>
        <w:tc>
          <w:tcPr>
            <w:tcW w:w="4890" w:type="dxa"/>
            <w:tcBorders>
              <w:top w:val="nil"/>
              <w:left w:val="nil"/>
            </w:tcBorders>
          </w:tcPr>
          <w:p w14:paraId="07E70D67" w14:textId="77777777" w:rsidR="009D0888" w:rsidRPr="00B145B5" w:rsidRDefault="00AF3695" w:rsidP="00CA6D2C">
            <w:pPr>
              <w:rPr>
                <w:rFonts w:ascii="Tw Cen MT" w:hAnsi="Tw Cen MT"/>
              </w:rP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674A" w:rsidRPr="00B145B5" w14:paraId="3BB670A3" w14:textId="77777777" w:rsidTr="0086674A">
        <w:trPr>
          <w:trHeight w:val="701"/>
        </w:trPr>
        <w:tc>
          <w:tcPr>
            <w:tcW w:w="270" w:type="dxa"/>
            <w:tcBorders>
              <w:top w:val="nil"/>
              <w:bottom w:val="nil"/>
              <w:right w:val="nil"/>
            </w:tcBorders>
          </w:tcPr>
          <w:p w14:paraId="1F6CBB3C" w14:textId="77777777" w:rsidR="0086674A" w:rsidRPr="00B145B5" w:rsidRDefault="0086674A" w:rsidP="00B145B5">
            <w:pPr>
              <w:ind w:firstLine="180"/>
              <w:rPr>
                <w:rFonts w:ascii="Tw Cen MT" w:hAnsi="Tw Cen MT"/>
              </w:rPr>
            </w:pPr>
          </w:p>
        </w:tc>
        <w:tc>
          <w:tcPr>
            <w:tcW w:w="4624" w:type="dxa"/>
            <w:tcBorders>
              <w:left w:val="nil"/>
              <w:bottom w:val="nil"/>
              <w:right w:val="nil"/>
            </w:tcBorders>
          </w:tcPr>
          <w:p w14:paraId="2957A78B" w14:textId="77777777" w:rsidR="0086674A" w:rsidRPr="00B145B5" w:rsidRDefault="0086674A">
            <w:pPr>
              <w:ind w:firstLine="180"/>
              <w:rPr>
                <w:rFonts w:ascii="Tw Cen MT" w:hAnsi="Tw Cen MT"/>
              </w:rPr>
            </w:pPr>
            <w:r w:rsidRPr="00B145B5">
              <w:rPr>
                <w:rFonts w:ascii="Tw Cen MT" w:hAnsi="Tw Cen MT"/>
              </w:rPr>
              <w:t>Signature of Authorized Representative</w:t>
            </w:r>
          </w:p>
        </w:tc>
        <w:tc>
          <w:tcPr>
            <w:tcW w:w="236" w:type="dxa"/>
            <w:tcBorders>
              <w:top w:val="nil"/>
              <w:left w:val="nil"/>
              <w:bottom w:val="nil"/>
              <w:right w:val="nil"/>
            </w:tcBorders>
          </w:tcPr>
          <w:p w14:paraId="22C3428F" w14:textId="77777777" w:rsidR="0086674A" w:rsidRPr="00B145B5" w:rsidRDefault="0086674A" w:rsidP="00CA6D2C">
            <w:pPr>
              <w:rPr>
                <w:rFonts w:ascii="Tw Cen MT" w:hAnsi="Tw Cen MT"/>
              </w:rPr>
            </w:pPr>
          </w:p>
        </w:tc>
        <w:tc>
          <w:tcPr>
            <w:tcW w:w="4890" w:type="dxa"/>
            <w:tcBorders>
              <w:left w:val="nil"/>
              <w:bottom w:val="nil"/>
            </w:tcBorders>
          </w:tcPr>
          <w:p w14:paraId="37DD313B" w14:textId="77777777" w:rsidR="0086674A" w:rsidRPr="00B145B5" w:rsidRDefault="0086674A" w:rsidP="00CA6D2C">
            <w:pPr>
              <w:rPr>
                <w:rFonts w:ascii="Tw Cen MT" w:hAnsi="Tw Cen MT"/>
              </w:rPr>
            </w:pPr>
            <w:r w:rsidRPr="00B145B5">
              <w:rPr>
                <w:rFonts w:ascii="Tw Cen MT" w:hAnsi="Tw Cen MT"/>
              </w:rPr>
              <w:t>Print Name</w:t>
            </w:r>
          </w:p>
        </w:tc>
      </w:tr>
      <w:tr w:rsidR="00235FEF" w:rsidRPr="00B145B5" w14:paraId="4AEAB2D6" w14:textId="77777777" w:rsidTr="004348AE">
        <w:trPr>
          <w:trHeight w:val="279"/>
        </w:trPr>
        <w:tc>
          <w:tcPr>
            <w:tcW w:w="270" w:type="dxa"/>
            <w:tcBorders>
              <w:top w:val="nil"/>
              <w:bottom w:val="nil"/>
              <w:right w:val="nil"/>
            </w:tcBorders>
          </w:tcPr>
          <w:p w14:paraId="610BECA3" w14:textId="77777777" w:rsidR="00235FEF" w:rsidRPr="00B145B5" w:rsidRDefault="00235FEF" w:rsidP="00B145B5">
            <w:pPr>
              <w:ind w:firstLine="180"/>
              <w:rPr>
                <w:rFonts w:ascii="Tw Cen MT" w:hAnsi="Tw Cen MT"/>
              </w:rPr>
            </w:pPr>
          </w:p>
        </w:tc>
        <w:tc>
          <w:tcPr>
            <w:tcW w:w="9750" w:type="dxa"/>
            <w:gridSpan w:val="3"/>
            <w:tcBorders>
              <w:top w:val="nil"/>
              <w:left w:val="nil"/>
            </w:tcBorders>
          </w:tcPr>
          <w:p w14:paraId="128672B1" w14:textId="6817AA0B" w:rsidR="00235FEF" w:rsidRPr="00B145B5" w:rsidRDefault="00235FEF" w:rsidP="008B133C">
            <w:pPr>
              <w:ind w:firstLine="180"/>
              <w:rPr>
                <w:rFonts w:ascii="Tw Cen MT" w:hAnsi="Tw Cen MT"/>
              </w:rPr>
            </w:pPr>
            <w:r w:rsidRPr="00B145B5">
              <w:rPr>
                <w:rFonts w:ascii="Tw Cen MT" w:hAnsi="Tw Cen MT"/>
              </w:rPr>
              <w:t xml:space="preserve">E-mail address: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674A" w:rsidRPr="00B145B5" w14:paraId="3968406E" w14:textId="77777777" w:rsidTr="0086674A">
        <w:trPr>
          <w:trHeight w:val="701"/>
        </w:trPr>
        <w:tc>
          <w:tcPr>
            <w:tcW w:w="270" w:type="dxa"/>
            <w:tcBorders>
              <w:top w:val="nil"/>
              <w:bottom w:val="nil"/>
              <w:right w:val="nil"/>
            </w:tcBorders>
          </w:tcPr>
          <w:p w14:paraId="28DBA0F9" w14:textId="77777777" w:rsidR="0086674A" w:rsidRPr="00B145B5" w:rsidRDefault="0086674A" w:rsidP="00B145B5">
            <w:pPr>
              <w:ind w:firstLine="180"/>
              <w:rPr>
                <w:rFonts w:ascii="Tw Cen MT" w:hAnsi="Tw Cen MT"/>
              </w:rPr>
            </w:pPr>
          </w:p>
        </w:tc>
        <w:tc>
          <w:tcPr>
            <w:tcW w:w="4624" w:type="dxa"/>
            <w:tcBorders>
              <w:left w:val="nil"/>
              <w:right w:val="nil"/>
            </w:tcBorders>
            <w:vAlign w:val="bottom"/>
          </w:tcPr>
          <w:p w14:paraId="0CBB3326" w14:textId="77777777" w:rsidR="0086674A" w:rsidRPr="00B145B5" w:rsidRDefault="00706613">
            <w:pPr>
              <w:ind w:firstLine="180"/>
              <w:rPr>
                <w:rFonts w:ascii="Tw Cen MT" w:hAnsi="Tw Cen MT"/>
              </w:rPr>
            </w:pPr>
            <w:r>
              <w:rPr>
                <w:rFonts w:ascii="Tw Cen MT" w:hAnsi="Tw Cen MT"/>
              </w:rPr>
              <w:t xml:space="preserve">Day </w:t>
            </w:r>
            <w:r w:rsidR="0086674A" w:rsidRPr="00B145B5">
              <w:rPr>
                <w:rFonts w:ascii="Tw Cen MT" w:hAnsi="Tw Cen MT"/>
              </w:rPr>
              <w:t xml:space="preserve">Ph:  </w:t>
            </w:r>
            <w:r w:rsidR="00AF3695">
              <w:fldChar w:fldCharType="begin">
                <w:ffData>
                  <w:name w:val=""/>
                  <w:enabled/>
                  <w:calcOnExit w:val="0"/>
                  <w:textInput>
                    <w:maxLength w:val="12"/>
                  </w:textInput>
                </w:ffData>
              </w:fldChar>
            </w:r>
            <w:r w:rsidR="00AF3695">
              <w:instrText xml:space="preserve"> FORMTEXT </w:instrText>
            </w:r>
            <w:r w:rsidR="00AF3695">
              <w:fldChar w:fldCharType="separate"/>
            </w:r>
            <w:r w:rsidR="00AF3695">
              <w:rPr>
                <w:noProof/>
              </w:rPr>
              <w:t> </w:t>
            </w:r>
            <w:r w:rsidR="00AF3695">
              <w:rPr>
                <w:noProof/>
              </w:rPr>
              <w:t> </w:t>
            </w:r>
            <w:r w:rsidR="00AF3695">
              <w:rPr>
                <w:noProof/>
              </w:rPr>
              <w:t> </w:t>
            </w:r>
            <w:r w:rsidR="00AF3695">
              <w:rPr>
                <w:noProof/>
              </w:rPr>
              <w:t> </w:t>
            </w:r>
            <w:r w:rsidR="00AF3695">
              <w:rPr>
                <w:noProof/>
              </w:rPr>
              <w:t> </w:t>
            </w:r>
            <w:r w:rsidR="00AF3695">
              <w:fldChar w:fldCharType="end"/>
            </w:r>
          </w:p>
        </w:tc>
        <w:tc>
          <w:tcPr>
            <w:tcW w:w="236" w:type="dxa"/>
            <w:tcBorders>
              <w:left w:val="nil"/>
              <w:bottom w:val="nil"/>
              <w:right w:val="nil"/>
            </w:tcBorders>
            <w:vAlign w:val="bottom"/>
          </w:tcPr>
          <w:p w14:paraId="04A5DF3F" w14:textId="77777777" w:rsidR="0086674A" w:rsidRPr="00B145B5" w:rsidRDefault="0086674A" w:rsidP="0086674A">
            <w:pPr>
              <w:rPr>
                <w:rFonts w:ascii="Tw Cen MT" w:hAnsi="Tw Cen MT"/>
              </w:rPr>
            </w:pPr>
          </w:p>
        </w:tc>
        <w:tc>
          <w:tcPr>
            <w:tcW w:w="4890" w:type="dxa"/>
            <w:tcBorders>
              <w:left w:val="nil"/>
            </w:tcBorders>
            <w:vAlign w:val="bottom"/>
          </w:tcPr>
          <w:p w14:paraId="6A722E54" w14:textId="77777777" w:rsidR="0086674A" w:rsidRPr="00B145B5" w:rsidRDefault="00706613" w:rsidP="00AF3695">
            <w:pPr>
              <w:rPr>
                <w:rFonts w:ascii="Tw Cen MT" w:hAnsi="Tw Cen MT"/>
              </w:rPr>
            </w:pPr>
            <w:r>
              <w:rPr>
                <w:rFonts w:ascii="Tw Cen MT" w:hAnsi="Tw Cen MT"/>
              </w:rPr>
              <w:t>Evening Ph:</w:t>
            </w:r>
            <w:r w:rsidR="0086674A" w:rsidRPr="00B145B5">
              <w:rPr>
                <w:rFonts w:ascii="Tw Cen MT" w:hAnsi="Tw Cen MT"/>
              </w:rPr>
              <w:t xml:space="preserve">  </w:t>
            </w:r>
            <w:r w:rsidR="00AF3695">
              <w:fldChar w:fldCharType="begin">
                <w:ffData>
                  <w:name w:val=""/>
                  <w:enabled/>
                  <w:calcOnExit w:val="0"/>
                  <w:textInput>
                    <w:maxLength w:val="12"/>
                  </w:textInput>
                </w:ffData>
              </w:fldChar>
            </w:r>
            <w:r w:rsidR="00AF3695">
              <w:instrText xml:space="preserve"> FORMTEXT </w:instrText>
            </w:r>
            <w:r w:rsidR="00AF3695">
              <w:fldChar w:fldCharType="separate"/>
            </w:r>
            <w:r w:rsidR="00AF3695">
              <w:rPr>
                <w:noProof/>
              </w:rPr>
              <w:t> </w:t>
            </w:r>
            <w:r w:rsidR="00AF3695">
              <w:rPr>
                <w:noProof/>
              </w:rPr>
              <w:t> </w:t>
            </w:r>
            <w:r w:rsidR="00AF3695">
              <w:rPr>
                <w:noProof/>
              </w:rPr>
              <w:t> </w:t>
            </w:r>
            <w:r w:rsidR="00AF3695">
              <w:rPr>
                <w:noProof/>
              </w:rPr>
              <w:t> </w:t>
            </w:r>
            <w:r w:rsidR="00AF3695">
              <w:rPr>
                <w:noProof/>
              </w:rPr>
              <w:t> </w:t>
            </w:r>
            <w:r w:rsidR="00AF3695">
              <w:fldChar w:fldCharType="end"/>
            </w:r>
          </w:p>
        </w:tc>
      </w:tr>
      <w:tr w:rsidR="0086674A" w:rsidRPr="00B145B5" w14:paraId="0515A896" w14:textId="77777777" w:rsidTr="009F40FA">
        <w:trPr>
          <w:trHeight w:val="602"/>
        </w:trPr>
        <w:tc>
          <w:tcPr>
            <w:tcW w:w="270" w:type="dxa"/>
            <w:tcBorders>
              <w:top w:val="nil"/>
              <w:right w:val="nil"/>
            </w:tcBorders>
          </w:tcPr>
          <w:p w14:paraId="6F7C95B9" w14:textId="77777777" w:rsidR="0086674A" w:rsidRPr="00B145B5" w:rsidRDefault="0086674A" w:rsidP="00B145B5">
            <w:pPr>
              <w:ind w:firstLine="180"/>
              <w:rPr>
                <w:rFonts w:ascii="Tw Cen MT" w:hAnsi="Tw Cen MT"/>
              </w:rPr>
            </w:pPr>
          </w:p>
        </w:tc>
        <w:tc>
          <w:tcPr>
            <w:tcW w:w="4624" w:type="dxa"/>
            <w:tcBorders>
              <w:left w:val="nil"/>
              <w:right w:val="nil"/>
            </w:tcBorders>
            <w:vAlign w:val="center"/>
          </w:tcPr>
          <w:p w14:paraId="1988CB47" w14:textId="77777777" w:rsidR="0086674A" w:rsidRPr="00B145B5" w:rsidRDefault="0086674A">
            <w:pPr>
              <w:spacing w:after="120"/>
              <w:ind w:firstLine="180"/>
              <w:rPr>
                <w:rFonts w:ascii="Tw Cen MT" w:hAnsi="Tw Cen MT"/>
              </w:rPr>
            </w:pPr>
          </w:p>
        </w:tc>
        <w:tc>
          <w:tcPr>
            <w:tcW w:w="236" w:type="dxa"/>
            <w:tcBorders>
              <w:top w:val="nil"/>
              <w:left w:val="nil"/>
              <w:right w:val="nil"/>
            </w:tcBorders>
            <w:vAlign w:val="center"/>
          </w:tcPr>
          <w:p w14:paraId="2FEB1A04" w14:textId="77777777" w:rsidR="0086674A" w:rsidRPr="00B145B5" w:rsidRDefault="0086674A" w:rsidP="0086674A">
            <w:pPr>
              <w:spacing w:after="120"/>
              <w:rPr>
                <w:rFonts w:ascii="Tw Cen MT" w:hAnsi="Tw Cen MT"/>
              </w:rPr>
            </w:pPr>
          </w:p>
        </w:tc>
        <w:tc>
          <w:tcPr>
            <w:tcW w:w="4890" w:type="dxa"/>
            <w:tcBorders>
              <w:left w:val="nil"/>
            </w:tcBorders>
            <w:vAlign w:val="center"/>
          </w:tcPr>
          <w:p w14:paraId="6951E045" w14:textId="77777777" w:rsidR="0086674A" w:rsidRPr="00B145B5" w:rsidRDefault="0086674A" w:rsidP="0086674A">
            <w:pPr>
              <w:spacing w:after="120"/>
              <w:rPr>
                <w:rFonts w:ascii="Tw Cen MT" w:hAnsi="Tw Cen MT"/>
              </w:rPr>
            </w:pPr>
          </w:p>
        </w:tc>
      </w:tr>
    </w:tbl>
    <w:p w14:paraId="2AF13D16" w14:textId="77777777" w:rsidR="00CA6D2C" w:rsidRPr="0081437F" w:rsidRDefault="00CA6D2C" w:rsidP="00CA6D2C">
      <w:pPr>
        <w:rPr>
          <w:rFonts w:ascii="Tw Cen MT" w:hAnsi="Tw Cen MT"/>
          <w:sz w:val="22"/>
          <w:szCs w:val="22"/>
        </w:rPr>
      </w:pPr>
    </w:p>
    <w:p w14:paraId="0EF262BB" w14:textId="345E84A5" w:rsidR="00CA3018" w:rsidRPr="00A642D5" w:rsidRDefault="00CA3018" w:rsidP="00A642D5">
      <w:pPr>
        <w:rPr>
          <w:rFonts w:ascii="Segoe UI" w:hAnsi="Segoe UI"/>
          <w:i/>
          <w:sz w:val="20"/>
        </w:rPr>
      </w:pPr>
      <w:r w:rsidRPr="00A642D5">
        <w:rPr>
          <w:rStyle w:val="normaltextrun"/>
          <w:rFonts w:ascii="Tw Cen MT" w:hAnsi="Tw Cen MT"/>
          <w:i/>
          <w:sz w:val="20"/>
          <w:lang w:val="en-US"/>
        </w:rPr>
        <w:t>The information on this form is being collected pursuant to the Education Act and the Freedom of Information and Protection of Privacy Act. Questions concerning its collection or use can be directed to Rocky View Schools FOIP Coordinator, the Associate Superintendent of Business and Operations, by calling 403.945.4000 or by e-mail (</w:t>
      </w:r>
      <w:r w:rsidRPr="00A642D5">
        <w:rPr>
          <w:rStyle w:val="normaltextrun"/>
          <w:rFonts w:ascii="Tw Cen MT" w:hAnsi="Tw Cen MT"/>
          <w:i/>
          <w:sz w:val="20"/>
          <w:shd w:val="clear" w:color="auto" w:fill="E1E3E6"/>
          <w:lang w:val="en-US"/>
        </w:rPr>
        <w:t>busops@rockyview.ab.ca</w:t>
      </w:r>
      <w:r w:rsidRPr="00A642D5">
        <w:rPr>
          <w:rStyle w:val="normaltextrun"/>
          <w:rFonts w:ascii="Tw Cen MT" w:hAnsi="Tw Cen MT"/>
          <w:i/>
          <w:sz w:val="20"/>
          <w:lang w:val="en-US"/>
        </w:rPr>
        <w:t>).</w:t>
      </w:r>
      <w:r w:rsidRPr="00A642D5">
        <w:rPr>
          <w:rStyle w:val="eop"/>
          <w:rFonts w:ascii="Tw Cen MT" w:hAnsi="Tw Cen MT"/>
          <w:i/>
          <w:sz w:val="20"/>
        </w:rPr>
        <w:t> </w:t>
      </w:r>
    </w:p>
    <w:p w14:paraId="03C24986" w14:textId="77777777" w:rsidR="00CA3018" w:rsidRPr="00A642D5" w:rsidRDefault="00CA3018" w:rsidP="00CA3018">
      <w:pPr>
        <w:pStyle w:val="paragraph"/>
        <w:spacing w:before="0" w:beforeAutospacing="0" w:after="0" w:afterAutospacing="0"/>
        <w:ind w:right="30"/>
        <w:textAlignment w:val="baseline"/>
        <w:rPr>
          <w:rFonts w:ascii="Segoe UI" w:hAnsi="Segoe UI"/>
          <w:i/>
          <w:sz w:val="20"/>
        </w:rPr>
      </w:pPr>
      <w:r w:rsidRPr="00A642D5">
        <w:rPr>
          <w:rStyle w:val="eop"/>
          <w:rFonts w:ascii="Tw Cen MT" w:hAnsi="Tw Cen MT"/>
          <w:i/>
          <w:sz w:val="20"/>
        </w:rPr>
        <w:t> </w:t>
      </w:r>
    </w:p>
    <w:p w14:paraId="4F8B45E3" w14:textId="127874F1" w:rsidR="00CA3018" w:rsidRPr="00A642D5" w:rsidRDefault="00CA3018" w:rsidP="00CA3018">
      <w:pPr>
        <w:pStyle w:val="paragraph"/>
        <w:spacing w:before="0" w:beforeAutospacing="0" w:after="0" w:afterAutospacing="0"/>
        <w:ind w:right="30"/>
        <w:textAlignment w:val="baseline"/>
        <w:rPr>
          <w:rFonts w:ascii="Segoe UI" w:hAnsi="Segoe UI"/>
          <w:i/>
          <w:sz w:val="20"/>
        </w:rPr>
      </w:pPr>
      <w:r w:rsidRPr="00A642D5">
        <w:rPr>
          <w:rStyle w:val="normaltextrun"/>
          <w:rFonts w:ascii="Tw Cen MT" w:hAnsi="Tw Cen MT"/>
          <w:i/>
          <w:sz w:val="20"/>
          <w:lang w:val="en-US"/>
        </w:rPr>
        <w:t xml:space="preserve">This information will be retained in accordance with Rocky View Schools procedures for </w:t>
      </w:r>
      <w:r w:rsidR="00CC011B" w:rsidRPr="00A642D5">
        <w:rPr>
          <w:rStyle w:val="normaltextrun"/>
          <w:rFonts w:ascii="Tw Cen MT" w:hAnsi="Tw Cen MT"/>
          <w:i/>
          <w:sz w:val="20"/>
          <w:lang w:val="en-US"/>
        </w:rPr>
        <w:t xml:space="preserve">10 years </w:t>
      </w:r>
      <w:r w:rsidR="00FE6361" w:rsidRPr="00A642D5">
        <w:rPr>
          <w:rStyle w:val="normaltextrun"/>
          <w:rFonts w:ascii="Tw Cen MT" w:hAnsi="Tw Cen MT"/>
          <w:i/>
          <w:sz w:val="20"/>
          <w:lang w:val="en-US"/>
        </w:rPr>
        <w:t>followi</w:t>
      </w:r>
      <w:r w:rsidR="00BE19B3" w:rsidRPr="00A642D5">
        <w:rPr>
          <w:rStyle w:val="normaltextrun"/>
          <w:rFonts w:ascii="Tw Cen MT" w:hAnsi="Tw Cen MT"/>
          <w:i/>
          <w:sz w:val="20"/>
          <w:lang w:val="en-US"/>
        </w:rPr>
        <w:t>ng termination of the group as a</w:t>
      </w:r>
      <w:r w:rsidR="00B86678" w:rsidRPr="00A642D5">
        <w:rPr>
          <w:rStyle w:val="normaltextrun"/>
          <w:rFonts w:ascii="Tw Cen MT" w:hAnsi="Tw Cen MT"/>
          <w:i/>
          <w:sz w:val="20"/>
          <w:lang w:val="en-US"/>
        </w:rPr>
        <w:t xml:space="preserve"> Registered Community Group </w:t>
      </w:r>
      <w:r w:rsidR="00A2176B" w:rsidRPr="00A642D5">
        <w:rPr>
          <w:rStyle w:val="normaltextrun"/>
          <w:rFonts w:ascii="Tw Cen MT" w:hAnsi="Tw Cen MT"/>
          <w:i/>
          <w:sz w:val="20"/>
          <w:lang w:val="en-US"/>
        </w:rPr>
        <w:t xml:space="preserve">whether terminated </w:t>
      </w:r>
      <w:r w:rsidR="00B86678" w:rsidRPr="00A642D5">
        <w:rPr>
          <w:rStyle w:val="normaltextrun"/>
          <w:rFonts w:ascii="Tw Cen MT" w:hAnsi="Tw Cen MT"/>
          <w:i/>
          <w:sz w:val="20"/>
          <w:lang w:val="en-US"/>
        </w:rPr>
        <w:t>by RVS or by the group.</w:t>
      </w:r>
    </w:p>
    <w:p w14:paraId="7A1181A9" w14:textId="0CA81B9F" w:rsidR="00A9568B" w:rsidRDefault="00A9568B" w:rsidP="00CA6D2C">
      <w:pPr>
        <w:rPr>
          <w:rFonts w:ascii="Tw Cen MT" w:hAnsi="Tw Cen MT"/>
          <w:b/>
          <w:bCs/>
          <w:i/>
          <w:iCs/>
          <w:sz w:val="22"/>
          <w:szCs w:val="22"/>
        </w:rPr>
      </w:pPr>
    </w:p>
    <w:p w14:paraId="7A91D9E8" w14:textId="49D704D6" w:rsidR="00195AA6" w:rsidRDefault="00195AA6" w:rsidP="00CA6D2C">
      <w:pPr>
        <w:rPr>
          <w:rFonts w:ascii="Tw Cen MT" w:hAnsi="Tw Cen MT"/>
          <w:b/>
          <w:bCs/>
          <w:i/>
          <w:iCs/>
          <w:sz w:val="22"/>
          <w:szCs w:val="22"/>
        </w:rPr>
      </w:pPr>
      <w:r>
        <w:rPr>
          <w:rFonts w:ascii="Tw Cen MT" w:hAnsi="Tw Cen MT"/>
          <w:b/>
          <w:bCs/>
          <w:i/>
          <w:iCs/>
          <w:sz w:val="22"/>
          <w:szCs w:val="22"/>
        </w:rPr>
        <w:t>References:</w:t>
      </w:r>
    </w:p>
    <w:p w14:paraId="2E558AFA" w14:textId="77777777" w:rsidR="00272168" w:rsidRDefault="00272168" w:rsidP="00CA6D2C">
      <w:pPr>
        <w:rPr>
          <w:rFonts w:ascii="Tw Cen MT" w:hAnsi="Tw Cen MT"/>
          <w:sz w:val="22"/>
          <w:szCs w:val="22"/>
        </w:rPr>
      </w:pPr>
      <w:r>
        <w:rPr>
          <w:rFonts w:ascii="Tw Cen MT" w:hAnsi="Tw Cen MT"/>
          <w:sz w:val="22"/>
          <w:szCs w:val="22"/>
        </w:rPr>
        <w:t>Board Policy 22</w:t>
      </w:r>
    </w:p>
    <w:p w14:paraId="74AB2ABB" w14:textId="0F72B5C2" w:rsidR="007D5C5C" w:rsidRDefault="007D5C5C" w:rsidP="00CA6D2C">
      <w:pPr>
        <w:rPr>
          <w:rFonts w:ascii="Tw Cen MT" w:hAnsi="Tw Cen MT"/>
          <w:sz w:val="22"/>
          <w:szCs w:val="22"/>
        </w:rPr>
      </w:pPr>
      <w:r>
        <w:rPr>
          <w:rFonts w:ascii="Tw Cen MT" w:hAnsi="Tw Cen MT"/>
          <w:sz w:val="22"/>
          <w:szCs w:val="22"/>
        </w:rPr>
        <w:t xml:space="preserve">AP5014 </w:t>
      </w:r>
      <w:r w:rsidR="00C2206B">
        <w:rPr>
          <w:rFonts w:ascii="Tw Cen MT" w:hAnsi="Tw Cen MT"/>
          <w:sz w:val="22"/>
          <w:szCs w:val="22"/>
        </w:rPr>
        <w:t>–</w:t>
      </w:r>
      <w:r>
        <w:rPr>
          <w:rFonts w:ascii="Tw Cen MT" w:hAnsi="Tw Cen MT"/>
          <w:sz w:val="22"/>
          <w:szCs w:val="22"/>
        </w:rPr>
        <w:t xml:space="preserve"> </w:t>
      </w:r>
      <w:r w:rsidR="00850D1C">
        <w:rPr>
          <w:rFonts w:ascii="Tw Cen MT" w:hAnsi="Tw Cen MT"/>
          <w:sz w:val="22"/>
          <w:szCs w:val="22"/>
        </w:rPr>
        <w:t xml:space="preserve">Community </w:t>
      </w:r>
      <w:r w:rsidR="00C2206B">
        <w:rPr>
          <w:rFonts w:ascii="Tw Cen MT" w:hAnsi="Tw Cen MT"/>
          <w:sz w:val="22"/>
          <w:szCs w:val="22"/>
        </w:rPr>
        <w:t>Use of Outdoo</w:t>
      </w:r>
      <w:r w:rsidR="00850D1C">
        <w:rPr>
          <w:rFonts w:ascii="Tw Cen MT" w:hAnsi="Tw Cen MT"/>
          <w:sz w:val="22"/>
          <w:szCs w:val="22"/>
        </w:rPr>
        <w:t>r Spaces</w:t>
      </w:r>
    </w:p>
    <w:p w14:paraId="58E163C7" w14:textId="5FDFF8B8" w:rsidR="00195AA6" w:rsidRPr="00A642D5" w:rsidRDefault="00195AA6" w:rsidP="00CA6D2C">
      <w:pPr>
        <w:rPr>
          <w:rFonts w:ascii="Tw Cen MT" w:hAnsi="Tw Cen MT"/>
          <w:sz w:val="22"/>
        </w:rPr>
      </w:pPr>
      <w:r w:rsidRPr="00A642D5">
        <w:rPr>
          <w:rFonts w:ascii="Tw Cen MT" w:hAnsi="Tw Cen MT"/>
          <w:sz w:val="22"/>
        </w:rPr>
        <w:t>Administrative Procedure AP5025 – Community Use of Facilities</w:t>
      </w:r>
      <w:r w:rsidR="001C0DC4" w:rsidRPr="00A642D5">
        <w:rPr>
          <w:rFonts w:ascii="Tw Cen MT" w:hAnsi="Tw Cen MT"/>
          <w:sz w:val="22"/>
        </w:rPr>
        <w:t xml:space="preserve"> and Equipment</w:t>
      </w:r>
    </w:p>
    <w:p w14:paraId="76F5D7A1" w14:textId="397963AA" w:rsidR="00272168" w:rsidRPr="00A642D5" w:rsidRDefault="001C0DC4" w:rsidP="00CA6D2C">
      <w:pPr>
        <w:rPr>
          <w:rFonts w:ascii="Tw Cen MT" w:hAnsi="Tw Cen MT"/>
          <w:sz w:val="22"/>
        </w:rPr>
      </w:pPr>
      <w:r w:rsidRPr="00A642D5">
        <w:rPr>
          <w:rFonts w:ascii="Tw Cen MT" w:hAnsi="Tw Cen MT"/>
          <w:sz w:val="22"/>
        </w:rPr>
        <w:t>Administrative Form AF5025-A – Community Use of Schools Application</w:t>
      </w:r>
    </w:p>
    <w:sectPr w:rsidR="00272168" w:rsidRPr="00A642D5" w:rsidSect="000C0E86">
      <w:headerReference w:type="default" r:id="rId11"/>
      <w:footerReference w:type="default" r:id="rId12"/>
      <w:pgSz w:w="12240" w:h="15840" w:code="1"/>
      <w:pgMar w:top="864" w:right="1008" w:bottom="720" w:left="117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87D4A" w14:textId="77777777" w:rsidR="0057146A" w:rsidRDefault="0057146A">
      <w:r>
        <w:separator/>
      </w:r>
    </w:p>
  </w:endnote>
  <w:endnote w:type="continuationSeparator" w:id="0">
    <w:p w14:paraId="47C34FDA" w14:textId="77777777" w:rsidR="0057146A" w:rsidRDefault="0057146A">
      <w:r>
        <w:continuationSeparator/>
      </w:r>
    </w:p>
  </w:endnote>
  <w:endnote w:type="continuationNotice" w:id="1">
    <w:p w14:paraId="35103951" w14:textId="77777777" w:rsidR="0057146A" w:rsidRDefault="00571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44E6B" w14:textId="44C476B7" w:rsidR="00321F64" w:rsidRDefault="00F0439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Rocky View Schools - 2651 Chinook Winds Drive SW - Airdrie AB - T4B 0B4; p. 403.945.4000; f. 403.945.4</w:t>
    </w:r>
    <w:r w:rsidR="00F96C0B">
      <w:rPr>
        <w:rFonts w:ascii="Tw Cen MT" w:hAnsi="Tw Cen MT"/>
        <w:i/>
        <w:color w:val="393939"/>
        <w:sz w:val="20"/>
        <w:szCs w:val="20"/>
      </w:rPr>
      <w:t xml:space="preserve">110           </w:t>
    </w:r>
    <w:r w:rsidRPr="00644277">
      <w:rPr>
        <w:rFonts w:ascii="Tw Cen MT" w:hAnsi="Tw Cen MT"/>
        <w:i/>
        <w:color w:val="393939"/>
        <w:sz w:val="20"/>
        <w:szCs w:val="20"/>
      </w:rPr>
      <w:t xml:space="preserve">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561D4F">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561D4F">
      <w:rPr>
        <w:rFonts w:ascii="Tw Cen MT" w:hAnsi="Tw Cen MT"/>
        <w:i/>
        <w:noProof/>
        <w:color w:val="393939"/>
        <w:sz w:val="20"/>
        <w:szCs w:val="20"/>
      </w:rPr>
      <w:t>2</w:t>
    </w:r>
    <w:r w:rsidRPr="00644277">
      <w:rPr>
        <w:rFonts w:ascii="Tw Cen MT" w:hAnsi="Tw Cen MT"/>
        <w:i/>
        <w:color w:val="393939"/>
        <w:sz w:val="20"/>
        <w:szCs w:val="20"/>
      </w:rPr>
      <w:fldChar w:fldCharType="end"/>
    </w:r>
  </w:p>
  <w:p w14:paraId="380AA1CF" w14:textId="0D612E01" w:rsidR="00642C12" w:rsidRPr="00644277" w:rsidRDefault="00642C12" w:rsidP="00F96C0B">
    <w:pPr>
      <w:pStyle w:val="Footer"/>
      <w:tabs>
        <w:tab w:val="clear" w:pos="8640"/>
        <w:tab w:val="right" w:pos="7200"/>
      </w:tabs>
      <w:ind w:left="-360" w:right="-396"/>
      <w:rPr>
        <w:rFonts w:ascii="Tw Cen MT" w:hAnsi="Tw Cen MT"/>
        <w:i/>
        <w:color w:val="39393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CCFAF" w14:textId="77777777" w:rsidR="0057146A" w:rsidRDefault="0057146A">
      <w:r>
        <w:separator/>
      </w:r>
    </w:p>
  </w:footnote>
  <w:footnote w:type="continuationSeparator" w:id="0">
    <w:p w14:paraId="5A077618" w14:textId="77777777" w:rsidR="0057146A" w:rsidRDefault="0057146A">
      <w:r>
        <w:continuationSeparator/>
      </w:r>
    </w:p>
  </w:footnote>
  <w:footnote w:type="continuationNotice" w:id="1">
    <w:p w14:paraId="200F2C72" w14:textId="77777777" w:rsidR="0057146A" w:rsidRDefault="00571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04" w:type="dxa"/>
      <w:tblLook w:val="01E0" w:firstRow="1" w:lastRow="1" w:firstColumn="1" w:lastColumn="1" w:noHBand="0" w:noVBand="0"/>
    </w:tblPr>
    <w:tblGrid>
      <w:gridCol w:w="2008"/>
      <w:gridCol w:w="6928"/>
      <w:gridCol w:w="1368"/>
    </w:tblGrid>
    <w:tr w:rsidR="00F04396" w:rsidRPr="00B145B5" w14:paraId="7B2AE10D" w14:textId="77777777" w:rsidTr="00A00B53">
      <w:trPr>
        <w:trHeight w:val="553"/>
      </w:trPr>
      <w:tc>
        <w:tcPr>
          <w:tcW w:w="2008" w:type="dxa"/>
        </w:tcPr>
        <w:p w14:paraId="4ACBF5A5" w14:textId="77777777" w:rsidR="00F04396" w:rsidRDefault="00BB461B" w:rsidP="006D7572">
          <w:pPr>
            <w:pStyle w:val="Header"/>
          </w:pPr>
          <w:r w:rsidRPr="00BB461B">
            <w:rPr>
              <w:b/>
              <w:noProof/>
              <w:lang w:val="en-US" w:eastAsia="en-US"/>
            </w:rPr>
            <w:drawing>
              <wp:inline distT="0" distB="0" distL="0" distR="0" wp14:anchorId="7F2C854E" wp14:editId="6A030488">
                <wp:extent cx="1137285" cy="539115"/>
                <wp:effectExtent l="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539115"/>
                        </a:xfrm>
                        <a:prstGeom prst="rect">
                          <a:avLst/>
                        </a:prstGeom>
                        <a:noFill/>
                        <a:ln>
                          <a:noFill/>
                        </a:ln>
                      </pic:spPr>
                    </pic:pic>
                  </a:graphicData>
                </a:graphic>
              </wp:inline>
            </w:drawing>
          </w:r>
        </w:p>
      </w:tc>
      <w:tc>
        <w:tcPr>
          <w:tcW w:w="6928" w:type="dxa"/>
        </w:tcPr>
        <w:p w14:paraId="0D9B8DF7" w14:textId="77777777" w:rsidR="00F04396" w:rsidRPr="00B145B5" w:rsidRDefault="00F04396" w:rsidP="00B145B5">
          <w:pPr>
            <w:jc w:val="center"/>
            <w:rPr>
              <w:rFonts w:ascii="Tw Cen MT" w:hAnsi="Tw Cen MT"/>
              <w:b/>
            </w:rPr>
          </w:pPr>
          <w:r w:rsidRPr="00B145B5">
            <w:rPr>
              <w:rFonts w:ascii="Tw Cen MT" w:hAnsi="Tw Cen MT"/>
              <w:b/>
            </w:rPr>
            <w:tab/>
          </w:r>
        </w:p>
        <w:p w14:paraId="23A1FA19" w14:textId="38CD552A" w:rsidR="00F04396" w:rsidRPr="00ED277D" w:rsidRDefault="00F04396" w:rsidP="00A00B53">
          <w:pPr>
            <w:jc w:val="center"/>
            <w:rPr>
              <w:rFonts w:ascii="Tw Cen MT" w:hAnsi="Tw Cen MT"/>
              <w:b/>
              <w:sz w:val="26"/>
              <w:szCs w:val="26"/>
            </w:rPr>
          </w:pPr>
          <w:r>
            <w:rPr>
              <w:rFonts w:ascii="Tw Cen MT" w:hAnsi="Tw Cen MT"/>
              <w:b/>
              <w:sz w:val="26"/>
              <w:szCs w:val="26"/>
            </w:rPr>
            <w:t xml:space="preserve">Registered </w:t>
          </w:r>
          <w:r w:rsidR="00826B13">
            <w:rPr>
              <w:rFonts w:ascii="Tw Cen MT" w:hAnsi="Tw Cen MT"/>
              <w:b/>
              <w:sz w:val="26"/>
              <w:szCs w:val="26"/>
            </w:rPr>
            <w:t>Group</w:t>
          </w:r>
          <w:r>
            <w:rPr>
              <w:rFonts w:ascii="Tw Cen MT" w:hAnsi="Tw Cen MT"/>
              <w:b/>
              <w:sz w:val="26"/>
              <w:szCs w:val="26"/>
            </w:rPr>
            <w:t xml:space="preserve"> Status </w:t>
          </w:r>
          <w:r w:rsidRPr="00B145B5">
            <w:rPr>
              <w:rFonts w:ascii="Tw Cen MT" w:hAnsi="Tw Cen MT"/>
              <w:b/>
              <w:sz w:val="26"/>
              <w:szCs w:val="26"/>
            </w:rPr>
            <w:t xml:space="preserve">Application </w:t>
          </w:r>
        </w:p>
      </w:tc>
      <w:tc>
        <w:tcPr>
          <w:tcW w:w="1368" w:type="dxa"/>
        </w:tcPr>
        <w:p w14:paraId="1692A182" w14:textId="434C0ABF" w:rsidR="00F04396" w:rsidRDefault="0015548E" w:rsidP="007C4E1E">
          <w:pPr>
            <w:pStyle w:val="Header"/>
            <w:jc w:val="right"/>
            <w:rPr>
              <w:rFonts w:ascii="Tw Cen MT" w:hAnsi="Tw Cen MT"/>
              <w:sz w:val="22"/>
              <w:szCs w:val="22"/>
            </w:rPr>
          </w:pPr>
          <w:r>
            <w:rPr>
              <w:rFonts w:ascii="Tw Cen MT" w:hAnsi="Tw Cen MT"/>
              <w:sz w:val="22"/>
              <w:szCs w:val="22"/>
            </w:rPr>
            <w:t>AF</w:t>
          </w:r>
          <w:r>
            <w:rPr>
              <w:rFonts w:ascii="Tw Cen MT" w:hAnsi="Tw Cen MT"/>
              <w:sz w:val="22"/>
              <w:szCs w:val="22"/>
            </w:rPr>
            <w:t>5025</w:t>
          </w:r>
          <w:r w:rsidR="00FA76C9">
            <w:rPr>
              <w:rFonts w:ascii="Tw Cen MT" w:hAnsi="Tw Cen MT"/>
              <w:sz w:val="22"/>
              <w:szCs w:val="22"/>
            </w:rPr>
            <w:t>-B</w:t>
          </w:r>
        </w:p>
        <w:p w14:paraId="180461DC" w14:textId="0C900D76" w:rsidR="00FA76C9" w:rsidRPr="0086674A" w:rsidRDefault="0015548E" w:rsidP="007C4E1E">
          <w:pPr>
            <w:pStyle w:val="Header"/>
            <w:jc w:val="right"/>
            <w:rPr>
              <w:rFonts w:ascii="Tw Cen MT" w:hAnsi="Tw Cen MT"/>
              <w:sz w:val="22"/>
              <w:szCs w:val="22"/>
            </w:rPr>
          </w:pPr>
          <w:r>
            <w:rPr>
              <w:rFonts w:ascii="Tw Cen MT" w:hAnsi="Tw Cen MT"/>
              <w:sz w:val="22"/>
              <w:szCs w:val="22"/>
            </w:rPr>
            <w:t>0</w:t>
          </w:r>
          <w:r>
            <w:rPr>
              <w:rFonts w:ascii="Tw Cen MT" w:hAnsi="Tw Cen MT"/>
              <w:sz w:val="22"/>
              <w:szCs w:val="22"/>
            </w:rPr>
            <w:t>6</w:t>
          </w:r>
          <w:r>
            <w:rPr>
              <w:rFonts w:ascii="Tw Cen MT" w:hAnsi="Tw Cen MT"/>
              <w:sz w:val="22"/>
              <w:szCs w:val="22"/>
            </w:rPr>
            <w:t>/20</w:t>
          </w:r>
          <w:r>
            <w:rPr>
              <w:rFonts w:ascii="Tw Cen MT" w:hAnsi="Tw Cen MT"/>
              <w:sz w:val="22"/>
              <w:szCs w:val="22"/>
            </w:rPr>
            <w:t>20</w:t>
          </w:r>
        </w:p>
      </w:tc>
    </w:tr>
  </w:tbl>
  <w:p w14:paraId="3708AF67" w14:textId="77777777" w:rsidR="00F04396" w:rsidRDefault="00F04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E3C1C8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hint="default"/>
        <w:color w:val="auto"/>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D330DB"/>
    <w:multiLevelType w:val="hybridMultilevel"/>
    <w:tmpl w:val="8DBE1C84"/>
    <w:lvl w:ilvl="0" w:tplc="1009000F">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7931B16"/>
    <w:multiLevelType w:val="multilevel"/>
    <w:tmpl w:val="8514F762"/>
    <w:lvl w:ilvl="0">
      <w:start w:val="1"/>
      <w:numFmt w:val="decimal"/>
      <w:lvlText w:val="%1"/>
      <w:lvlJc w:val="left"/>
      <w:pPr>
        <w:ind w:left="380" w:hanging="380"/>
      </w:pPr>
      <w:rPr>
        <w:rFonts w:cs="Times New Roman" w:hint="default"/>
        <w:b/>
      </w:rPr>
    </w:lvl>
    <w:lvl w:ilvl="1">
      <w:start w:val="1"/>
      <w:numFmt w:val="decimal"/>
      <w:lvlText w:val="%1.%2"/>
      <w:lvlJc w:val="left"/>
      <w:pPr>
        <w:ind w:left="900" w:hanging="720"/>
      </w:pPr>
      <w:rPr>
        <w:rFonts w:cs="Times New Roman" w:hint="default"/>
        <w:b/>
      </w:rPr>
    </w:lvl>
    <w:lvl w:ilvl="2">
      <w:start w:val="1"/>
      <w:numFmt w:val="decimal"/>
      <w:lvlText w:val="%1.%2.%3"/>
      <w:lvlJc w:val="left"/>
      <w:pPr>
        <w:ind w:left="1080" w:hanging="720"/>
      </w:pPr>
      <w:rPr>
        <w:rFonts w:cs="Times New Roman" w:hint="default"/>
        <w:b/>
      </w:rPr>
    </w:lvl>
    <w:lvl w:ilvl="3">
      <w:start w:val="1"/>
      <w:numFmt w:val="decimal"/>
      <w:lvlText w:val="%1.%2.%3.%4"/>
      <w:lvlJc w:val="left"/>
      <w:pPr>
        <w:ind w:left="1620" w:hanging="1080"/>
      </w:pPr>
      <w:rPr>
        <w:rFonts w:cs="Times New Roman" w:hint="default"/>
        <w:b/>
      </w:rPr>
    </w:lvl>
    <w:lvl w:ilvl="4">
      <w:start w:val="1"/>
      <w:numFmt w:val="decimal"/>
      <w:lvlText w:val="%1.%2.%3.%4.%5"/>
      <w:lvlJc w:val="left"/>
      <w:pPr>
        <w:ind w:left="1800" w:hanging="1080"/>
      </w:pPr>
      <w:rPr>
        <w:rFonts w:cs="Times New Roman" w:hint="default"/>
        <w:b/>
      </w:rPr>
    </w:lvl>
    <w:lvl w:ilvl="5">
      <w:start w:val="1"/>
      <w:numFmt w:val="decimal"/>
      <w:lvlText w:val="%1.%2.%3.%4.%5.%6"/>
      <w:lvlJc w:val="left"/>
      <w:pPr>
        <w:ind w:left="2340" w:hanging="1440"/>
      </w:pPr>
      <w:rPr>
        <w:rFonts w:cs="Times New Roman" w:hint="default"/>
        <w:b/>
      </w:rPr>
    </w:lvl>
    <w:lvl w:ilvl="6">
      <w:start w:val="1"/>
      <w:numFmt w:val="decimal"/>
      <w:lvlText w:val="%1.%2.%3.%4.%5.%6.%7"/>
      <w:lvlJc w:val="left"/>
      <w:pPr>
        <w:ind w:left="2520" w:hanging="1440"/>
      </w:pPr>
      <w:rPr>
        <w:rFonts w:cs="Times New Roman" w:hint="default"/>
        <w:b/>
      </w:rPr>
    </w:lvl>
    <w:lvl w:ilvl="7">
      <w:start w:val="1"/>
      <w:numFmt w:val="decimal"/>
      <w:lvlText w:val="%1.%2.%3.%4.%5.%6.%7.%8"/>
      <w:lvlJc w:val="left"/>
      <w:pPr>
        <w:ind w:left="3060" w:hanging="1800"/>
      </w:pPr>
      <w:rPr>
        <w:rFonts w:cs="Times New Roman" w:hint="default"/>
        <w:b/>
      </w:rPr>
    </w:lvl>
    <w:lvl w:ilvl="8">
      <w:start w:val="1"/>
      <w:numFmt w:val="decimal"/>
      <w:lvlText w:val="%1.%2.%3.%4.%5.%6.%7.%8.%9"/>
      <w:lvlJc w:val="left"/>
      <w:pPr>
        <w:ind w:left="3600" w:hanging="2160"/>
      </w:pPr>
      <w:rPr>
        <w:rFonts w:cs="Times New Roman" w:hint="default"/>
        <w:b/>
      </w:rPr>
    </w:lvl>
  </w:abstractNum>
  <w:abstractNum w:abstractNumId="5" w15:restartNumberingAfterBreak="0">
    <w:nsid w:val="4A944997"/>
    <w:multiLevelType w:val="hybridMultilevel"/>
    <w:tmpl w:val="6AD84C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D864474"/>
    <w:multiLevelType w:val="hybridMultilevel"/>
    <w:tmpl w:val="141270DC"/>
    <w:lvl w:ilvl="0" w:tplc="1009000F">
      <w:start w:val="8"/>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6F7032B"/>
    <w:multiLevelType w:val="hybridMultilevel"/>
    <w:tmpl w:val="F154AD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6"/>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85fgXm8PXzqEe5wfvLKbbxyTYztdf8tc2M68CGFsKPnQehL9kFAmNItzUVLhgNM1Ud4pPjnNYAc6ws/Zog1RJg==" w:salt="d1zrItEpSL+i55PZf5W8fw=="/>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136495"/>
    <w:rsid w:val="00011485"/>
    <w:rsid w:val="000212E9"/>
    <w:rsid w:val="00047D4F"/>
    <w:rsid w:val="000504C6"/>
    <w:rsid w:val="0008095E"/>
    <w:rsid w:val="00096886"/>
    <w:rsid w:val="000A3EB3"/>
    <w:rsid w:val="000A74B3"/>
    <w:rsid w:val="000C0E86"/>
    <w:rsid w:val="000C4FAF"/>
    <w:rsid w:val="000D305C"/>
    <w:rsid w:val="000F1B1A"/>
    <w:rsid w:val="000F2280"/>
    <w:rsid w:val="00113805"/>
    <w:rsid w:val="001162B7"/>
    <w:rsid w:val="00123B12"/>
    <w:rsid w:val="00136495"/>
    <w:rsid w:val="00143D0C"/>
    <w:rsid w:val="0014694C"/>
    <w:rsid w:val="001529E5"/>
    <w:rsid w:val="0015548E"/>
    <w:rsid w:val="00156F5B"/>
    <w:rsid w:val="001721C7"/>
    <w:rsid w:val="00195AA6"/>
    <w:rsid w:val="001B0913"/>
    <w:rsid w:val="001B4340"/>
    <w:rsid w:val="001C0DC4"/>
    <w:rsid w:val="001E5279"/>
    <w:rsid w:val="001F202B"/>
    <w:rsid w:val="001F4EDC"/>
    <w:rsid w:val="001F622A"/>
    <w:rsid w:val="002150B4"/>
    <w:rsid w:val="002204B3"/>
    <w:rsid w:val="002230E5"/>
    <w:rsid w:val="00235FEF"/>
    <w:rsid w:val="00243EC6"/>
    <w:rsid w:val="00256073"/>
    <w:rsid w:val="002608C9"/>
    <w:rsid w:val="002621AE"/>
    <w:rsid w:val="0026558D"/>
    <w:rsid w:val="00272168"/>
    <w:rsid w:val="00280A23"/>
    <w:rsid w:val="00281645"/>
    <w:rsid w:val="00292957"/>
    <w:rsid w:val="002A0ECF"/>
    <w:rsid w:val="002A3F6A"/>
    <w:rsid w:val="002B3885"/>
    <w:rsid w:val="002D0DC7"/>
    <w:rsid w:val="002E2CED"/>
    <w:rsid w:val="002E3416"/>
    <w:rsid w:val="002F0CE5"/>
    <w:rsid w:val="0030680C"/>
    <w:rsid w:val="00315F70"/>
    <w:rsid w:val="0032014F"/>
    <w:rsid w:val="00321F64"/>
    <w:rsid w:val="00323063"/>
    <w:rsid w:val="00333874"/>
    <w:rsid w:val="00337DA9"/>
    <w:rsid w:val="003505B3"/>
    <w:rsid w:val="00354CF6"/>
    <w:rsid w:val="00362EE4"/>
    <w:rsid w:val="003649EA"/>
    <w:rsid w:val="003711DB"/>
    <w:rsid w:val="003862BD"/>
    <w:rsid w:val="003A6FE3"/>
    <w:rsid w:val="003B11C0"/>
    <w:rsid w:val="003C1A83"/>
    <w:rsid w:val="003C771B"/>
    <w:rsid w:val="003D4572"/>
    <w:rsid w:val="003D6EE9"/>
    <w:rsid w:val="003D71E0"/>
    <w:rsid w:val="003F724C"/>
    <w:rsid w:val="00407892"/>
    <w:rsid w:val="004142D7"/>
    <w:rsid w:val="00423E19"/>
    <w:rsid w:val="0042679F"/>
    <w:rsid w:val="00430B6C"/>
    <w:rsid w:val="00464CB6"/>
    <w:rsid w:val="004B17F7"/>
    <w:rsid w:val="004F3491"/>
    <w:rsid w:val="005170FB"/>
    <w:rsid w:val="005536D4"/>
    <w:rsid w:val="0055571C"/>
    <w:rsid w:val="00561D4F"/>
    <w:rsid w:val="0057146A"/>
    <w:rsid w:val="00571AF1"/>
    <w:rsid w:val="00581E0E"/>
    <w:rsid w:val="0058332D"/>
    <w:rsid w:val="00584570"/>
    <w:rsid w:val="00590C4C"/>
    <w:rsid w:val="0059313D"/>
    <w:rsid w:val="00595081"/>
    <w:rsid w:val="005A2203"/>
    <w:rsid w:val="005E3F61"/>
    <w:rsid w:val="005F046F"/>
    <w:rsid w:val="005F1BCD"/>
    <w:rsid w:val="005F2F17"/>
    <w:rsid w:val="00601232"/>
    <w:rsid w:val="00613554"/>
    <w:rsid w:val="00630403"/>
    <w:rsid w:val="00642C12"/>
    <w:rsid w:val="00644277"/>
    <w:rsid w:val="006677A9"/>
    <w:rsid w:val="006754B2"/>
    <w:rsid w:val="00684391"/>
    <w:rsid w:val="00685833"/>
    <w:rsid w:val="00690B05"/>
    <w:rsid w:val="0069120A"/>
    <w:rsid w:val="006A2956"/>
    <w:rsid w:val="006A4E55"/>
    <w:rsid w:val="006D6D58"/>
    <w:rsid w:val="006D7572"/>
    <w:rsid w:val="006E3D9D"/>
    <w:rsid w:val="006F03E3"/>
    <w:rsid w:val="0070253F"/>
    <w:rsid w:val="00706613"/>
    <w:rsid w:val="007074BE"/>
    <w:rsid w:val="007405A1"/>
    <w:rsid w:val="00764DE5"/>
    <w:rsid w:val="00767083"/>
    <w:rsid w:val="007935B9"/>
    <w:rsid w:val="007A1A68"/>
    <w:rsid w:val="007A3BB0"/>
    <w:rsid w:val="007B368B"/>
    <w:rsid w:val="007C4E1E"/>
    <w:rsid w:val="007D5C5C"/>
    <w:rsid w:val="007D7248"/>
    <w:rsid w:val="007F15A2"/>
    <w:rsid w:val="007F3DBA"/>
    <w:rsid w:val="0081258C"/>
    <w:rsid w:val="0081437F"/>
    <w:rsid w:val="00817EE7"/>
    <w:rsid w:val="00826B13"/>
    <w:rsid w:val="00836F26"/>
    <w:rsid w:val="00850D1C"/>
    <w:rsid w:val="0086674A"/>
    <w:rsid w:val="00884830"/>
    <w:rsid w:val="00890597"/>
    <w:rsid w:val="008B133C"/>
    <w:rsid w:val="008C01EB"/>
    <w:rsid w:val="008C31FA"/>
    <w:rsid w:val="008C65A9"/>
    <w:rsid w:val="008E04BA"/>
    <w:rsid w:val="008F3023"/>
    <w:rsid w:val="00914F46"/>
    <w:rsid w:val="00921A81"/>
    <w:rsid w:val="00922FAC"/>
    <w:rsid w:val="00935E4E"/>
    <w:rsid w:val="009377BD"/>
    <w:rsid w:val="009419E0"/>
    <w:rsid w:val="00946A9E"/>
    <w:rsid w:val="00952EA6"/>
    <w:rsid w:val="0096071F"/>
    <w:rsid w:val="00962ADF"/>
    <w:rsid w:val="009830F8"/>
    <w:rsid w:val="009978D9"/>
    <w:rsid w:val="009A3069"/>
    <w:rsid w:val="009A4E62"/>
    <w:rsid w:val="009A7003"/>
    <w:rsid w:val="009B73BE"/>
    <w:rsid w:val="009C29F6"/>
    <w:rsid w:val="009D0888"/>
    <w:rsid w:val="009E5F73"/>
    <w:rsid w:val="009F40FA"/>
    <w:rsid w:val="009F7AEC"/>
    <w:rsid w:val="00A00B53"/>
    <w:rsid w:val="00A01F66"/>
    <w:rsid w:val="00A03FF8"/>
    <w:rsid w:val="00A2176B"/>
    <w:rsid w:val="00A3494C"/>
    <w:rsid w:val="00A52ABC"/>
    <w:rsid w:val="00A642D5"/>
    <w:rsid w:val="00A6652E"/>
    <w:rsid w:val="00A66A34"/>
    <w:rsid w:val="00A822C8"/>
    <w:rsid w:val="00A943EC"/>
    <w:rsid w:val="00A9568B"/>
    <w:rsid w:val="00AB60BA"/>
    <w:rsid w:val="00AC2DE9"/>
    <w:rsid w:val="00AC53D8"/>
    <w:rsid w:val="00AF19EC"/>
    <w:rsid w:val="00AF3695"/>
    <w:rsid w:val="00B10D6C"/>
    <w:rsid w:val="00B145B5"/>
    <w:rsid w:val="00B26504"/>
    <w:rsid w:val="00B34FDF"/>
    <w:rsid w:val="00B3502E"/>
    <w:rsid w:val="00B60B35"/>
    <w:rsid w:val="00B6191E"/>
    <w:rsid w:val="00B65F11"/>
    <w:rsid w:val="00B674C7"/>
    <w:rsid w:val="00B81E9E"/>
    <w:rsid w:val="00B86678"/>
    <w:rsid w:val="00B95208"/>
    <w:rsid w:val="00BB461B"/>
    <w:rsid w:val="00BC117D"/>
    <w:rsid w:val="00BC56A3"/>
    <w:rsid w:val="00BC6540"/>
    <w:rsid w:val="00BC6B82"/>
    <w:rsid w:val="00BD2A39"/>
    <w:rsid w:val="00BE19B3"/>
    <w:rsid w:val="00BF7DDE"/>
    <w:rsid w:val="00C10930"/>
    <w:rsid w:val="00C177CE"/>
    <w:rsid w:val="00C21225"/>
    <w:rsid w:val="00C2206B"/>
    <w:rsid w:val="00C36A83"/>
    <w:rsid w:val="00C564EE"/>
    <w:rsid w:val="00CA3018"/>
    <w:rsid w:val="00CA6D2C"/>
    <w:rsid w:val="00CC011B"/>
    <w:rsid w:val="00CC32B0"/>
    <w:rsid w:val="00CC6D3A"/>
    <w:rsid w:val="00CD40FF"/>
    <w:rsid w:val="00CE48FB"/>
    <w:rsid w:val="00CE5667"/>
    <w:rsid w:val="00CE7FC7"/>
    <w:rsid w:val="00CF542A"/>
    <w:rsid w:val="00D12676"/>
    <w:rsid w:val="00D178FC"/>
    <w:rsid w:val="00D3584D"/>
    <w:rsid w:val="00D463D2"/>
    <w:rsid w:val="00D479E4"/>
    <w:rsid w:val="00D536A0"/>
    <w:rsid w:val="00DA657F"/>
    <w:rsid w:val="00DB1E46"/>
    <w:rsid w:val="00DD00D7"/>
    <w:rsid w:val="00DE4ECB"/>
    <w:rsid w:val="00E16E08"/>
    <w:rsid w:val="00E26465"/>
    <w:rsid w:val="00E43734"/>
    <w:rsid w:val="00E462AC"/>
    <w:rsid w:val="00E811BF"/>
    <w:rsid w:val="00EA7FB2"/>
    <w:rsid w:val="00EC06B7"/>
    <w:rsid w:val="00EC1E41"/>
    <w:rsid w:val="00EC54DF"/>
    <w:rsid w:val="00ED277D"/>
    <w:rsid w:val="00EE66F7"/>
    <w:rsid w:val="00EF68A6"/>
    <w:rsid w:val="00F04396"/>
    <w:rsid w:val="00F110C5"/>
    <w:rsid w:val="00F23210"/>
    <w:rsid w:val="00F32AFF"/>
    <w:rsid w:val="00F34D04"/>
    <w:rsid w:val="00F42A16"/>
    <w:rsid w:val="00F42F89"/>
    <w:rsid w:val="00F44896"/>
    <w:rsid w:val="00F45DB5"/>
    <w:rsid w:val="00F51704"/>
    <w:rsid w:val="00F6312F"/>
    <w:rsid w:val="00F63307"/>
    <w:rsid w:val="00F70ACD"/>
    <w:rsid w:val="00F7760B"/>
    <w:rsid w:val="00F96C0B"/>
    <w:rsid w:val="00FA76C9"/>
    <w:rsid w:val="00FB6ED8"/>
    <w:rsid w:val="00FB7317"/>
    <w:rsid w:val="00FC6226"/>
    <w:rsid w:val="00FD798E"/>
    <w:rsid w:val="00FE6361"/>
    <w:rsid w:val="00FF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D4D0FB9"/>
  <w14:defaultImageDpi w14:val="96"/>
  <w15:docId w15:val="{CB2EA53A-AB6D-4A8E-A301-C91C8123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Body Text Indent" w:uiPriority="99"/>
    <w:lsdException w:name="Subtitle" w:qFormat="1"/>
    <w:lsdException w:name="Body Text 2" w:uiPriority="99"/>
    <w:lsdException w:name="Body Text 3" w:uiPriority="99"/>
    <w:lsdException w:name="Body Text Indent 3"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36495"/>
    <w:rPr>
      <w:sz w:val="24"/>
      <w:szCs w:val="24"/>
      <w:lang w:val="en-CA" w:eastAsia="en-CA"/>
    </w:rPr>
  </w:style>
  <w:style w:type="paragraph" w:styleId="Heading2">
    <w:name w:val="heading 2"/>
    <w:basedOn w:val="Normal"/>
    <w:next w:val="Normal"/>
    <w:link w:val="Heading2Char"/>
    <w:uiPriority w:val="9"/>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link w:val="Heading4Char"/>
    <w:uiPriority w:val="9"/>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CA" w:eastAsia="en-C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CA" w:eastAsia="en-CA"/>
    </w:rPr>
  </w:style>
  <w:style w:type="paragraph" w:styleId="Header">
    <w:name w:val="header"/>
    <w:basedOn w:val="Normal"/>
    <w:link w:val="HeaderChar"/>
    <w:uiPriority w:val="99"/>
    <w:rsid w:val="00136495"/>
    <w:pPr>
      <w:tabs>
        <w:tab w:val="center" w:pos="4320"/>
        <w:tab w:val="right" w:pos="8640"/>
      </w:tabs>
    </w:pPr>
  </w:style>
  <w:style w:type="character" w:customStyle="1" w:styleId="HeaderChar">
    <w:name w:val="Header Char"/>
    <w:basedOn w:val="DefaultParagraphFont"/>
    <w:link w:val="Header"/>
    <w:uiPriority w:val="99"/>
    <w:semiHidden/>
    <w:rPr>
      <w:sz w:val="24"/>
      <w:szCs w:val="24"/>
      <w:lang w:val="en-CA" w:eastAsia="en-CA"/>
    </w:rPr>
  </w:style>
  <w:style w:type="table" w:styleId="TableGrid">
    <w:name w:val="Table Grid"/>
    <w:basedOn w:val="TableNormal"/>
    <w:uiPriority w:val="39"/>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36495"/>
    <w:pPr>
      <w:tabs>
        <w:tab w:val="center" w:pos="4320"/>
        <w:tab w:val="right" w:pos="8640"/>
      </w:tabs>
    </w:pPr>
  </w:style>
  <w:style w:type="character" w:customStyle="1" w:styleId="FooterChar">
    <w:name w:val="Footer Char"/>
    <w:basedOn w:val="DefaultParagraphFont"/>
    <w:link w:val="Footer"/>
    <w:uiPriority w:val="99"/>
    <w:semiHidden/>
    <w:rPr>
      <w:sz w:val="24"/>
      <w:szCs w:val="24"/>
      <w:lang w:val="en-CA" w:eastAsia="en-CA"/>
    </w:rPr>
  </w:style>
  <w:style w:type="paragraph" w:styleId="BodyText">
    <w:name w:val="Body Text"/>
    <w:basedOn w:val="Normal"/>
    <w:link w:val="BodyTextChar"/>
    <w:uiPriority w:val="99"/>
    <w:rsid w:val="00E16E08"/>
    <w:pPr>
      <w:widowControl w:val="0"/>
      <w:autoSpaceDE w:val="0"/>
      <w:autoSpaceDN w:val="0"/>
      <w:adjustRightInd w:val="0"/>
      <w:jc w:val="both"/>
    </w:pPr>
    <w:rPr>
      <w:rFonts w:ascii="Arial" w:hAnsi="Arial" w:cs="Arial"/>
      <w:lang w:val="en-GB" w:eastAsia="en-US"/>
    </w:rPr>
  </w:style>
  <w:style w:type="character" w:customStyle="1" w:styleId="BodyTextChar">
    <w:name w:val="Body Text Char"/>
    <w:basedOn w:val="DefaultParagraphFont"/>
    <w:link w:val="BodyText"/>
    <w:uiPriority w:val="99"/>
    <w:semiHidden/>
    <w:rPr>
      <w:sz w:val="24"/>
      <w:szCs w:val="24"/>
      <w:lang w:val="en-CA" w:eastAsia="en-CA"/>
    </w:rPr>
  </w:style>
  <w:style w:type="paragraph" w:styleId="BodyText2">
    <w:name w:val="Body Text 2"/>
    <w:basedOn w:val="Normal"/>
    <w:link w:val="BodyText2Char"/>
    <w:uiPriority w:val="99"/>
    <w:rsid w:val="00E16E08"/>
    <w:pPr>
      <w:widowControl w:val="0"/>
      <w:autoSpaceDE w:val="0"/>
      <w:autoSpaceDN w:val="0"/>
      <w:adjustRightInd w:val="0"/>
      <w:jc w:val="both"/>
    </w:pPr>
    <w:rPr>
      <w:rFonts w:ascii="Arial" w:hAnsi="Arial" w:cs="Arial"/>
      <w:b/>
      <w:bCs/>
      <w:i/>
      <w:iCs/>
      <w:sz w:val="22"/>
      <w:lang w:val="en-GB" w:eastAsia="en-US"/>
    </w:rPr>
  </w:style>
  <w:style w:type="character" w:customStyle="1" w:styleId="BodyText2Char">
    <w:name w:val="Body Text 2 Char"/>
    <w:basedOn w:val="DefaultParagraphFont"/>
    <w:link w:val="BodyText2"/>
    <w:uiPriority w:val="99"/>
    <w:semiHidden/>
    <w:rPr>
      <w:sz w:val="24"/>
      <w:szCs w:val="24"/>
      <w:lang w:val="en-CA" w:eastAsia="en-CA"/>
    </w:rPr>
  </w:style>
  <w:style w:type="paragraph" w:styleId="BalloonText">
    <w:name w:val="Balloon Text"/>
    <w:basedOn w:val="Normal"/>
    <w:link w:val="BalloonTextChar"/>
    <w:uiPriority w:val="99"/>
    <w:semiHidden/>
    <w:rsid w:val="00E16E08"/>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CA" w:eastAsia="en-CA"/>
    </w:rPr>
  </w:style>
  <w:style w:type="paragraph" w:styleId="BodyTextIndent">
    <w:name w:val="Body Text Indent"/>
    <w:basedOn w:val="Normal"/>
    <w:link w:val="BodyTextIndentChar"/>
    <w:uiPriority w:val="99"/>
    <w:rsid w:val="000A74B3"/>
    <w:pPr>
      <w:spacing w:after="120"/>
      <w:ind w:left="283"/>
    </w:pPr>
  </w:style>
  <w:style w:type="character" w:customStyle="1" w:styleId="BodyTextIndentChar">
    <w:name w:val="Body Text Indent Char"/>
    <w:basedOn w:val="DefaultParagraphFont"/>
    <w:link w:val="BodyTextIndent"/>
    <w:uiPriority w:val="99"/>
    <w:semiHidden/>
    <w:rPr>
      <w:sz w:val="24"/>
      <w:szCs w:val="24"/>
      <w:lang w:val="en-CA" w:eastAsia="en-CA"/>
    </w:rPr>
  </w:style>
  <w:style w:type="paragraph" w:styleId="BodyTextIndent3">
    <w:name w:val="Body Text Indent 3"/>
    <w:basedOn w:val="Normal"/>
    <w:link w:val="BodyTextIndent3Char"/>
    <w:uiPriority w:val="99"/>
    <w:rsid w:val="000A74B3"/>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val="en-CA" w:eastAsia="en-CA"/>
    </w:rPr>
  </w:style>
  <w:style w:type="paragraph" w:styleId="BodyText3">
    <w:name w:val="Body Text 3"/>
    <w:basedOn w:val="Normal"/>
    <w:link w:val="BodyText3Char"/>
    <w:uiPriority w:val="99"/>
    <w:rsid w:val="00EF68A6"/>
    <w:pPr>
      <w:spacing w:after="120"/>
    </w:pPr>
    <w:rPr>
      <w:sz w:val="16"/>
      <w:szCs w:val="16"/>
    </w:rPr>
  </w:style>
  <w:style w:type="character" w:customStyle="1" w:styleId="BodyText3Char">
    <w:name w:val="Body Text 3 Char"/>
    <w:basedOn w:val="DefaultParagraphFont"/>
    <w:link w:val="BodyText3"/>
    <w:uiPriority w:val="99"/>
    <w:semiHidden/>
    <w:rPr>
      <w:sz w:val="16"/>
      <w:szCs w:val="16"/>
      <w:lang w:val="en-CA" w:eastAsia="en-CA"/>
    </w:rPr>
  </w:style>
  <w:style w:type="paragraph" w:styleId="ListParagraph">
    <w:name w:val="List Paragraph"/>
    <w:basedOn w:val="Normal"/>
    <w:uiPriority w:val="72"/>
    <w:qFormat/>
    <w:rsid w:val="00590C4C"/>
    <w:pPr>
      <w:ind w:left="720"/>
      <w:contextualSpacing/>
    </w:pPr>
  </w:style>
  <w:style w:type="paragraph" w:customStyle="1" w:styleId="Default">
    <w:name w:val="Default"/>
    <w:rsid w:val="006A2956"/>
    <w:pPr>
      <w:autoSpaceDE w:val="0"/>
      <w:autoSpaceDN w:val="0"/>
      <w:adjustRightInd w:val="0"/>
    </w:pPr>
    <w:rPr>
      <w:rFonts w:ascii="Tw Cen MT" w:hAnsi="Tw Cen MT" w:cs="Tw Cen MT"/>
      <w:color w:val="000000"/>
      <w:sz w:val="24"/>
      <w:szCs w:val="24"/>
    </w:rPr>
  </w:style>
  <w:style w:type="paragraph" w:styleId="Revision">
    <w:name w:val="Revision"/>
    <w:hidden/>
    <w:uiPriority w:val="71"/>
    <w:rsid w:val="008B133C"/>
    <w:rPr>
      <w:sz w:val="24"/>
      <w:szCs w:val="24"/>
      <w:lang w:val="en-CA" w:eastAsia="en-CA"/>
    </w:rPr>
  </w:style>
  <w:style w:type="paragraph" w:customStyle="1" w:styleId="paragraph">
    <w:name w:val="paragraph"/>
    <w:basedOn w:val="Normal"/>
    <w:rsid w:val="00CA3018"/>
    <w:pPr>
      <w:spacing w:before="100" w:beforeAutospacing="1" w:after="100" w:afterAutospacing="1"/>
    </w:pPr>
  </w:style>
  <w:style w:type="character" w:customStyle="1" w:styleId="normaltextrun">
    <w:name w:val="normaltextrun"/>
    <w:basedOn w:val="DefaultParagraphFont"/>
    <w:rsid w:val="00CA3018"/>
  </w:style>
  <w:style w:type="character" w:customStyle="1" w:styleId="eop">
    <w:name w:val="eop"/>
    <w:basedOn w:val="DefaultParagraphFont"/>
    <w:rsid w:val="00CA3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768136">
      <w:bodyDiv w:val="1"/>
      <w:marLeft w:val="0"/>
      <w:marRight w:val="0"/>
      <w:marTop w:val="0"/>
      <w:marBottom w:val="0"/>
      <w:divBdr>
        <w:top w:val="none" w:sz="0" w:space="0" w:color="auto"/>
        <w:left w:val="none" w:sz="0" w:space="0" w:color="auto"/>
        <w:bottom w:val="none" w:sz="0" w:space="0" w:color="auto"/>
        <w:right w:val="none" w:sz="0" w:space="0" w:color="auto"/>
      </w:divBdr>
      <w:divsChild>
        <w:div w:id="1640458676">
          <w:marLeft w:val="0"/>
          <w:marRight w:val="0"/>
          <w:marTop w:val="0"/>
          <w:marBottom w:val="0"/>
          <w:divBdr>
            <w:top w:val="none" w:sz="0" w:space="0" w:color="auto"/>
            <w:left w:val="none" w:sz="0" w:space="0" w:color="auto"/>
            <w:bottom w:val="none" w:sz="0" w:space="0" w:color="auto"/>
            <w:right w:val="none" w:sz="0" w:space="0" w:color="auto"/>
          </w:divBdr>
        </w:div>
        <w:div w:id="1153721915">
          <w:marLeft w:val="0"/>
          <w:marRight w:val="0"/>
          <w:marTop w:val="0"/>
          <w:marBottom w:val="0"/>
          <w:divBdr>
            <w:top w:val="none" w:sz="0" w:space="0" w:color="auto"/>
            <w:left w:val="none" w:sz="0" w:space="0" w:color="auto"/>
            <w:bottom w:val="none" w:sz="0" w:space="0" w:color="auto"/>
            <w:right w:val="none" w:sz="0" w:space="0" w:color="auto"/>
          </w:divBdr>
        </w:div>
        <w:div w:id="46076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8d327a7-624e-46de-88b6-e1a03c129217">
      <UserInfo>
        <DisplayName>Stephanie Dove</DisplayName>
        <AccountId>138</AccountId>
        <AccountType/>
      </UserInfo>
      <UserInfo>
        <DisplayName>Greg Luterbach</DisplayName>
        <AccountId>17</AccountId>
        <AccountType/>
      </UserInfo>
      <UserInfo>
        <DisplayName>Jennie Thompson</DisplayName>
        <AccountId>103</AccountId>
        <AccountType/>
      </UserInfo>
      <UserInfo>
        <DisplayName>Larry Paul</DisplayName>
        <AccountId>177</AccountId>
        <AccountType/>
      </UserInfo>
      <UserInfo>
        <DisplayName>Marlon Batres</DisplayName>
        <AccountId>176</AccountId>
        <AccountType/>
      </UserInfo>
      <UserInfo>
        <DisplayName>Tammi Moore</DisplayName>
        <AccountId>175</AccountId>
        <AccountType/>
      </UserInfo>
    </SharedWithUsers>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B3A1D-342D-4C2F-8CA7-F7C42312506E}">
  <ds:schemaRefs>
    <ds:schemaRef ds:uri="http://schemas.openxmlformats.org/officeDocument/2006/bibliography"/>
  </ds:schemaRefs>
</ds:datastoreItem>
</file>

<file path=customXml/itemProps2.xml><?xml version="1.0" encoding="utf-8"?>
<ds:datastoreItem xmlns:ds="http://schemas.openxmlformats.org/officeDocument/2006/customXml" ds:itemID="{EA3CBA2D-2904-4DE2-ADEE-9000381C45F8}"/>
</file>

<file path=customXml/itemProps3.xml><?xml version="1.0" encoding="utf-8"?>
<ds:datastoreItem xmlns:ds="http://schemas.openxmlformats.org/officeDocument/2006/customXml" ds:itemID="{C7833338-9A25-4B5D-9354-40255B3618B8}">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47ed53cf-08c4-4ce2-9d64-6a569a87d895"/>
    <ds:schemaRef ds:uri="34504b47-b302-4164-a5f2-bf04d0053331"/>
    <ds:schemaRef ds:uri="058e9156-6c90-4225-b5c8-e129ec20c41f"/>
    <ds:schemaRef ds:uri="http://www.w3.org/XML/1998/namespace"/>
  </ds:schemaRefs>
</ds:datastoreItem>
</file>

<file path=customXml/itemProps4.xml><?xml version="1.0" encoding="utf-8"?>
<ds:datastoreItem xmlns:ds="http://schemas.openxmlformats.org/officeDocument/2006/customXml" ds:itemID="{5D006DB9-F468-49A8-BCE2-7CF15CBB0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696</Words>
  <Characters>3630</Characters>
  <Application>Microsoft Office Word</Application>
  <DocSecurity>0</DocSecurity>
  <Lines>78</Lines>
  <Paragraphs>48</Paragraphs>
  <ScaleCrop>false</ScaleCrop>
  <HeadingPairs>
    <vt:vector size="2" baseType="variant">
      <vt:variant>
        <vt:lpstr>Title</vt:lpstr>
      </vt:variant>
      <vt:variant>
        <vt:i4>1</vt:i4>
      </vt:variant>
    </vt:vector>
  </HeadingPairs>
  <TitlesOfParts>
    <vt:vector size="1" baseType="lpstr">
      <vt:lpstr> </vt:lpstr>
    </vt:vector>
  </TitlesOfParts>
  <Company>RVSD #41</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lreynolds</dc:creator>
  <cp:keywords/>
  <dc:description/>
  <cp:lastModifiedBy>Stephanie Dove</cp:lastModifiedBy>
  <cp:revision>16</cp:revision>
  <cp:lastPrinted>2012-06-06T17:39:00Z</cp:lastPrinted>
  <dcterms:created xsi:type="dcterms:W3CDTF">2020-06-26T16:35:00Z</dcterms:created>
  <dcterms:modified xsi:type="dcterms:W3CDTF">2021-10-05T16:17:00Z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AuthorIds_UIVersion_512">
    <vt:lpwstr>103</vt:lpwstr>
  </property>
  <property fmtid="{D5CDD505-2E9C-101B-9397-08002B2CF9AE}" pid="4" name="RvsKcDocumentType">
    <vt:lpwstr>292;#Form|2f6a575a-67ab-4dd1-b9c9-e4cdafab160c</vt:lpwstr>
  </property>
  <property fmtid="{D5CDD505-2E9C-101B-9397-08002B2CF9AE}" pid="5" name="RvsSchoolYear">
    <vt:lpwstr>728;#2020-2021|01a0ece2-198e-438a-aeb2-3cef3e1a6635</vt:lpwstr>
  </property>
  <property fmtid="{D5CDD505-2E9C-101B-9397-08002B2CF9AE}" pid="6" name="RvsSchool">
    <vt:lpwstr/>
  </property>
  <property fmtid="{D5CDD505-2E9C-101B-9397-08002B2CF9AE}" pid="7" name="ContentTypeId">
    <vt:lpwstr>0x01010021305C29C767C247B06EEA7F4C710258</vt:lpwstr>
  </property>
  <property fmtid="{D5CDD505-2E9C-101B-9397-08002B2CF9AE}" pid="8" name="RVSDepartment">
    <vt:lpwstr/>
  </property>
  <property fmtid="{D5CDD505-2E9C-101B-9397-08002B2CF9AE}" pid="9" name="RvsKcDocumentCategory">
    <vt:lpwstr>279;#5000 - Business ＆ Operations|e297e4cf-2627-442a-a88d-c3136e41098e</vt:lpwstr>
  </property>
  <property fmtid="{D5CDD505-2E9C-101B-9397-08002B2CF9AE}" pid="10" name="AuthorIds_UIVersion_517">
    <vt:lpwstr>138</vt:lpwstr>
  </property>
  <property fmtid="{D5CDD505-2E9C-101B-9397-08002B2CF9AE}" pid="11" name="AF Forms Sections">
    <vt:lpwstr>General</vt:lpwstr>
  </property>
</Properties>
</file>