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498"/>
      </w:tblGrid>
      <w:tr w:rsidR="00A51A5A" w:rsidRPr="00CB5F2A" w14:paraId="45A5ECE7" w14:textId="77777777" w:rsidTr="001A08D5">
        <w:trPr>
          <w:trHeight w:val="806"/>
        </w:trPr>
        <w:tc>
          <w:tcPr>
            <w:tcW w:w="2694" w:type="dxa"/>
            <w:shd w:val="clear" w:color="auto" w:fill="auto"/>
          </w:tcPr>
          <w:p w14:paraId="61C0322B" w14:textId="52091D36" w:rsidR="00A51A5A" w:rsidRPr="00CB5F2A" w:rsidRDefault="00331AEB" w:rsidP="001A08D5">
            <w:pPr>
              <w:spacing w:before="240"/>
              <w:rPr>
                <w:rFonts w:ascii="Tw Cen MT" w:hAnsi="Tw Cen MT"/>
              </w:rPr>
            </w:pPr>
            <w:r>
              <w:rPr>
                <w:rFonts w:ascii="Tw Cen MT" w:hAnsi="Tw Cen MT"/>
              </w:rPr>
              <w:t xml:space="preserve"> </w:t>
            </w:r>
            <w:r w:rsidR="00A51A5A" w:rsidRPr="00CB5F2A">
              <w:rPr>
                <w:rFonts w:ascii="Tw Cen MT" w:hAnsi="Tw Cen MT"/>
              </w:rPr>
              <w:t xml:space="preserve">Date: </w:t>
            </w:r>
            <w:r w:rsidR="00A51A5A" w:rsidRPr="00CB5F2A">
              <w:rPr>
                <w:rFonts w:ascii="Tw Cen MT" w:hAnsi="Tw Cen MT"/>
              </w:rPr>
              <w:fldChar w:fldCharType="begin">
                <w:ffData>
                  <w:name w:val="Text29"/>
                  <w:enabled/>
                  <w:calcOnExit w:val="0"/>
                  <w:textInput/>
                </w:ffData>
              </w:fldChar>
            </w:r>
            <w:bookmarkStart w:id="0" w:name="Text29"/>
            <w:r w:rsidR="00A51A5A" w:rsidRPr="00CB5F2A">
              <w:rPr>
                <w:rFonts w:ascii="Tw Cen MT" w:hAnsi="Tw Cen MT"/>
              </w:rPr>
              <w:instrText xml:space="preserve"> FORMTEXT </w:instrText>
            </w:r>
            <w:r w:rsidR="00A51A5A" w:rsidRPr="00CB5F2A">
              <w:rPr>
                <w:rFonts w:ascii="Tw Cen MT" w:hAnsi="Tw Cen MT"/>
              </w:rPr>
            </w:r>
            <w:r w:rsidR="00A51A5A" w:rsidRPr="00CB5F2A">
              <w:rPr>
                <w:rFonts w:ascii="Tw Cen MT" w:hAnsi="Tw Cen MT"/>
              </w:rPr>
              <w:fldChar w:fldCharType="separate"/>
            </w:r>
            <w:bookmarkStart w:id="1" w:name="_GoBack"/>
            <w:r w:rsidR="00A51A5A">
              <w:rPr>
                <w:rFonts w:ascii="Tw Cen MT" w:hAnsi="Tw Cen MT"/>
                <w:noProof/>
              </w:rPr>
              <w:t> </w:t>
            </w:r>
            <w:r w:rsidR="00A51A5A">
              <w:rPr>
                <w:rFonts w:ascii="Tw Cen MT" w:hAnsi="Tw Cen MT"/>
                <w:noProof/>
              </w:rPr>
              <w:t> </w:t>
            </w:r>
            <w:r w:rsidR="00A51A5A">
              <w:rPr>
                <w:rFonts w:ascii="Tw Cen MT" w:hAnsi="Tw Cen MT"/>
                <w:noProof/>
              </w:rPr>
              <w:t> </w:t>
            </w:r>
            <w:r w:rsidR="00A51A5A">
              <w:rPr>
                <w:rFonts w:ascii="Tw Cen MT" w:hAnsi="Tw Cen MT"/>
                <w:noProof/>
              </w:rPr>
              <w:t> </w:t>
            </w:r>
            <w:r w:rsidR="00A51A5A">
              <w:rPr>
                <w:rFonts w:ascii="Tw Cen MT" w:hAnsi="Tw Cen MT"/>
                <w:noProof/>
              </w:rPr>
              <w:t> </w:t>
            </w:r>
            <w:bookmarkEnd w:id="1"/>
            <w:r w:rsidR="00A51A5A" w:rsidRPr="00CB5F2A">
              <w:rPr>
                <w:rFonts w:ascii="Tw Cen MT" w:hAnsi="Tw Cen MT"/>
              </w:rPr>
              <w:fldChar w:fldCharType="end"/>
            </w:r>
            <w:bookmarkEnd w:id="0"/>
          </w:p>
        </w:tc>
        <w:tc>
          <w:tcPr>
            <w:tcW w:w="8498" w:type="dxa"/>
            <w:shd w:val="clear" w:color="auto" w:fill="E7E6E6"/>
          </w:tcPr>
          <w:p w14:paraId="255193F5" w14:textId="77777777" w:rsidR="00A51A5A" w:rsidRPr="00465809" w:rsidRDefault="00A51A5A" w:rsidP="001A08D5">
            <w:pPr>
              <w:spacing w:before="60" w:after="60"/>
              <w:rPr>
                <w:rFonts w:ascii="Tw Cen MT" w:hAnsi="Tw Cen MT"/>
                <w:sz w:val="22"/>
                <w:szCs w:val="22"/>
              </w:rPr>
            </w:pPr>
            <w:r w:rsidRPr="00465809">
              <w:rPr>
                <w:rFonts w:ascii="Tw Cen MT" w:hAnsi="Tw Cen MT"/>
                <w:sz w:val="22"/>
                <w:szCs w:val="22"/>
              </w:rPr>
              <w:t xml:space="preserve">Pursuant to the Worker’s Compensation Act, Chapter W-16, S.A. 1081 and regulations hereunder, the student is deemed to be a “worker” of the Government of Alberta for the purpose of Worker’s Compensation.  </w:t>
            </w:r>
          </w:p>
        </w:tc>
      </w:tr>
    </w:tbl>
    <w:p w14:paraId="097E3E07" w14:textId="77777777" w:rsidR="00A51A5A" w:rsidRPr="00A52F66" w:rsidRDefault="00A51A5A" w:rsidP="00A51A5A">
      <w:pPr>
        <w:rPr>
          <w:vanish/>
        </w:rPr>
      </w:pPr>
    </w:p>
    <w:tbl>
      <w:tblPr>
        <w:tblW w:w="11199"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922"/>
        <w:gridCol w:w="1321"/>
        <w:gridCol w:w="1482"/>
        <w:gridCol w:w="3016"/>
      </w:tblGrid>
      <w:tr w:rsidR="002D59E0" w:rsidRPr="00A52F66" w14:paraId="683DFBCF" w14:textId="77777777" w:rsidTr="00466640">
        <w:tc>
          <w:tcPr>
            <w:tcW w:w="458" w:type="dxa"/>
            <w:shd w:val="clear" w:color="auto" w:fill="404040"/>
          </w:tcPr>
          <w:p w14:paraId="4B1E396E" w14:textId="77777777" w:rsidR="002D59E0" w:rsidRPr="00A52F66" w:rsidRDefault="002D59E0" w:rsidP="001A08D5">
            <w:pPr>
              <w:spacing w:before="240" w:after="60"/>
              <w:rPr>
                <w:rFonts w:ascii="Tw Cen MT" w:hAnsi="Tw Cen MT"/>
                <w:color w:val="FFFFFF"/>
                <w:sz w:val="22"/>
                <w:szCs w:val="22"/>
              </w:rPr>
            </w:pPr>
            <w:r w:rsidRPr="00A52F66">
              <w:rPr>
                <w:rFonts w:ascii="Tw Cen MT" w:hAnsi="Tw Cen MT"/>
                <w:color w:val="FFFFFF"/>
                <w:sz w:val="22"/>
                <w:szCs w:val="22"/>
              </w:rPr>
              <w:t>A</w:t>
            </w:r>
          </w:p>
        </w:tc>
        <w:tc>
          <w:tcPr>
            <w:tcW w:w="4922" w:type="dxa"/>
            <w:shd w:val="clear" w:color="auto" w:fill="auto"/>
          </w:tcPr>
          <w:p w14:paraId="618E1537" w14:textId="77777777" w:rsidR="002D59E0" w:rsidRPr="00A52F66" w:rsidRDefault="002D59E0" w:rsidP="00DD338B">
            <w:pPr>
              <w:spacing w:before="60" w:after="60"/>
              <w:rPr>
                <w:rFonts w:ascii="Tw Cen MT" w:hAnsi="Tw Cen MT"/>
                <w:sz w:val="22"/>
                <w:szCs w:val="22"/>
              </w:rPr>
            </w:pPr>
            <w:r>
              <w:rPr>
                <w:rFonts w:ascii="Tw Cen MT" w:hAnsi="Tw Cen MT"/>
                <w:sz w:val="22"/>
                <w:szCs w:val="22"/>
              </w:rPr>
              <w:t>Student Na</w:t>
            </w:r>
            <w:r w:rsidRPr="00A52F66">
              <w:rPr>
                <w:rFonts w:ascii="Tw Cen MT" w:hAnsi="Tw Cen MT"/>
                <w:sz w:val="22"/>
                <w:szCs w:val="22"/>
              </w:rPr>
              <w:t xml:space="preserve">me: </w:t>
            </w:r>
          </w:p>
          <w:p w14:paraId="22D0BA2C" w14:textId="77777777" w:rsidR="002D59E0" w:rsidRPr="00A52F66" w:rsidRDefault="002D59E0" w:rsidP="001A08D5">
            <w:pPr>
              <w:spacing w:before="60" w:after="60"/>
              <w:rPr>
                <w:rFonts w:ascii="Tw Cen MT" w:hAnsi="Tw Cen MT"/>
                <w:sz w:val="22"/>
                <w:szCs w:val="22"/>
              </w:rPr>
            </w:pPr>
            <w:r w:rsidRPr="00A52F66">
              <w:rPr>
                <w:rFonts w:ascii="Tw Cen MT" w:hAnsi="Tw Cen MT"/>
                <w:sz w:val="22"/>
                <w:szCs w:val="22"/>
              </w:rPr>
              <w:fldChar w:fldCharType="begin">
                <w:ffData>
                  <w:name w:val="Text30"/>
                  <w:enabled/>
                  <w:calcOnExit w:val="0"/>
                  <w:textInput/>
                </w:ffData>
              </w:fldChar>
            </w:r>
            <w:bookmarkStart w:id="2" w:name="Text30"/>
            <w:r w:rsidRPr="00A52F66">
              <w:rPr>
                <w:rFonts w:ascii="Tw Cen MT" w:hAnsi="Tw Cen MT"/>
                <w:sz w:val="22"/>
                <w:szCs w:val="22"/>
              </w:rPr>
              <w:instrText xml:space="preserve"> FORMTEXT </w:instrText>
            </w:r>
            <w:r w:rsidRPr="00A52F66">
              <w:rPr>
                <w:rFonts w:ascii="Tw Cen MT" w:hAnsi="Tw Cen MT"/>
                <w:sz w:val="22"/>
                <w:szCs w:val="22"/>
              </w:rPr>
            </w:r>
            <w:r w:rsidRPr="00A52F66">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sidRPr="00A52F66">
              <w:rPr>
                <w:rFonts w:ascii="Tw Cen MT" w:hAnsi="Tw Cen MT"/>
                <w:sz w:val="22"/>
                <w:szCs w:val="22"/>
              </w:rPr>
              <w:fldChar w:fldCharType="end"/>
            </w:r>
            <w:bookmarkEnd w:id="2"/>
          </w:p>
        </w:tc>
        <w:tc>
          <w:tcPr>
            <w:tcW w:w="5819" w:type="dxa"/>
            <w:gridSpan w:val="3"/>
            <w:shd w:val="clear" w:color="auto" w:fill="auto"/>
          </w:tcPr>
          <w:p w14:paraId="6857DE79" w14:textId="77777777" w:rsidR="002D59E0" w:rsidRPr="00A52F66" w:rsidRDefault="002D59E0" w:rsidP="00417DFB">
            <w:pPr>
              <w:spacing w:before="60" w:after="60"/>
              <w:rPr>
                <w:rFonts w:ascii="Tw Cen MT" w:hAnsi="Tw Cen MT"/>
                <w:sz w:val="22"/>
                <w:szCs w:val="22"/>
              </w:rPr>
            </w:pPr>
            <w:r w:rsidRPr="00A52F66">
              <w:rPr>
                <w:rFonts w:ascii="Tw Cen MT" w:hAnsi="Tw Cen MT"/>
                <w:sz w:val="22"/>
                <w:szCs w:val="22"/>
              </w:rPr>
              <w:t>Alberta Ed #</w:t>
            </w:r>
          </w:p>
          <w:p w14:paraId="31A6D4C9" w14:textId="0DFEA938" w:rsidR="002D59E0" w:rsidRPr="00A52F66" w:rsidRDefault="002D59E0" w:rsidP="001A08D5">
            <w:pPr>
              <w:spacing w:before="60" w:after="60"/>
              <w:rPr>
                <w:rFonts w:ascii="Tw Cen MT" w:hAnsi="Tw Cen MT"/>
                <w:sz w:val="22"/>
                <w:szCs w:val="22"/>
              </w:rPr>
            </w:pPr>
            <w:r w:rsidRPr="00A52F66">
              <w:rPr>
                <w:rFonts w:ascii="Tw Cen MT" w:hAnsi="Tw Cen MT"/>
                <w:sz w:val="22"/>
                <w:szCs w:val="22"/>
              </w:rPr>
              <w:fldChar w:fldCharType="begin">
                <w:ffData>
                  <w:name w:val="Text32"/>
                  <w:enabled/>
                  <w:calcOnExit w:val="0"/>
                  <w:textInput/>
                </w:ffData>
              </w:fldChar>
            </w:r>
            <w:bookmarkStart w:id="3" w:name="Text32"/>
            <w:r w:rsidRPr="00A52F66">
              <w:rPr>
                <w:rFonts w:ascii="Tw Cen MT" w:hAnsi="Tw Cen MT"/>
                <w:sz w:val="22"/>
                <w:szCs w:val="22"/>
              </w:rPr>
              <w:instrText xml:space="preserve"> FORMTEXT </w:instrText>
            </w:r>
            <w:r w:rsidRPr="00A52F66">
              <w:rPr>
                <w:rFonts w:ascii="Tw Cen MT" w:hAnsi="Tw Cen MT"/>
                <w:sz w:val="22"/>
                <w:szCs w:val="22"/>
              </w:rPr>
            </w:r>
            <w:r w:rsidRPr="00A52F66">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sidRPr="00A52F66">
              <w:rPr>
                <w:rFonts w:ascii="Tw Cen MT" w:hAnsi="Tw Cen MT"/>
                <w:sz w:val="22"/>
                <w:szCs w:val="22"/>
              </w:rPr>
              <w:fldChar w:fldCharType="end"/>
            </w:r>
            <w:bookmarkEnd w:id="3"/>
          </w:p>
        </w:tc>
      </w:tr>
      <w:tr w:rsidR="006D62CE" w:rsidRPr="00A52F66" w14:paraId="5FE303CA" w14:textId="77777777" w:rsidTr="00B10835">
        <w:tc>
          <w:tcPr>
            <w:tcW w:w="458" w:type="dxa"/>
            <w:shd w:val="clear" w:color="auto" w:fill="404040"/>
          </w:tcPr>
          <w:p w14:paraId="7DE237A3" w14:textId="77777777" w:rsidR="006D62CE" w:rsidRPr="00A52F66" w:rsidRDefault="006D62CE" w:rsidP="00C65848">
            <w:pPr>
              <w:rPr>
                <w:rFonts w:ascii="Tw Cen MT" w:hAnsi="Tw Cen MT"/>
                <w:color w:val="FFFFFF"/>
                <w:sz w:val="22"/>
                <w:szCs w:val="22"/>
              </w:rPr>
            </w:pPr>
          </w:p>
        </w:tc>
        <w:tc>
          <w:tcPr>
            <w:tcW w:w="4922" w:type="dxa"/>
            <w:shd w:val="clear" w:color="auto" w:fill="auto"/>
          </w:tcPr>
          <w:p w14:paraId="6A7D7095" w14:textId="0580AD11" w:rsidR="006D62CE" w:rsidRDefault="006D62CE" w:rsidP="00C65848">
            <w:pPr>
              <w:spacing w:before="120" w:after="120"/>
              <w:rPr>
                <w:rFonts w:ascii="Tw Cen MT" w:hAnsi="Tw Cen MT"/>
                <w:sz w:val="22"/>
                <w:szCs w:val="22"/>
              </w:rPr>
            </w:pPr>
            <w:r>
              <w:rPr>
                <w:rFonts w:ascii="Tw Cen MT" w:hAnsi="Tw Cen MT"/>
                <w:sz w:val="22"/>
                <w:szCs w:val="22"/>
              </w:rPr>
              <w:t xml:space="preserve">Student Email: </w:t>
            </w:r>
            <w:r>
              <w:rPr>
                <w:rFonts w:ascii="Tw Cen MT" w:hAnsi="Tw Cen MT"/>
                <w:sz w:val="22"/>
                <w:szCs w:val="22"/>
              </w:rPr>
              <w:fldChar w:fldCharType="begin">
                <w:ffData>
                  <w:name w:val="Text66"/>
                  <w:enabled/>
                  <w:calcOnExit w:val="0"/>
                  <w:textInput/>
                </w:ffData>
              </w:fldChar>
            </w:r>
            <w:bookmarkStart w:id="4" w:name="Text66"/>
            <w:r>
              <w:rPr>
                <w:rFonts w:ascii="Tw Cen MT" w:hAnsi="Tw Cen MT"/>
                <w:sz w:val="22"/>
                <w:szCs w:val="22"/>
              </w:rPr>
              <w:instrText xml:space="preserve"> FORMTEXT </w:instrText>
            </w:r>
            <w:r>
              <w:rPr>
                <w:rFonts w:ascii="Tw Cen MT" w:hAnsi="Tw Cen MT"/>
                <w:sz w:val="22"/>
                <w:szCs w:val="22"/>
              </w:rPr>
            </w:r>
            <w:r>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sz w:val="22"/>
                <w:szCs w:val="22"/>
              </w:rPr>
              <w:fldChar w:fldCharType="end"/>
            </w:r>
            <w:bookmarkEnd w:id="4"/>
          </w:p>
        </w:tc>
        <w:tc>
          <w:tcPr>
            <w:tcW w:w="5819" w:type="dxa"/>
            <w:gridSpan w:val="3"/>
            <w:shd w:val="clear" w:color="auto" w:fill="auto"/>
          </w:tcPr>
          <w:p w14:paraId="7B329DF7" w14:textId="426FD02C" w:rsidR="006D62CE" w:rsidRPr="00A52F66" w:rsidRDefault="006D62CE" w:rsidP="00FA7282">
            <w:pPr>
              <w:spacing w:before="120" w:after="60"/>
              <w:rPr>
                <w:rFonts w:ascii="Tw Cen MT" w:hAnsi="Tw Cen MT"/>
                <w:sz w:val="22"/>
                <w:szCs w:val="22"/>
              </w:rPr>
            </w:pPr>
            <w:r w:rsidRPr="00A52F66">
              <w:rPr>
                <w:rFonts w:ascii="Tw Cen MT" w:hAnsi="Tw Cen MT"/>
                <w:sz w:val="22"/>
                <w:szCs w:val="22"/>
              </w:rPr>
              <w:t xml:space="preserve">DOB: </w:t>
            </w:r>
            <w:r>
              <w:rPr>
                <w:rFonts w:ascii="Tw Cen MT" w:hAnsi="Tw Cen MT"/>
                <w:sz w:val="22"/>
                <w:szCs w:val="22"/>
              </w:rPr>
              <w:t>(mm/dd/yy)</w:t>
            </w:r>
            <w:r w:rsidR="00FA7282">
              <w:rPr>
                <w:rFonts w:ascii="Tw Cen MT" w:hAnsi="Tw Cen MT"/>
                <w:sz w:val="22"/>
                <w:szCs w:val="22"/>
              </w:rPr>
              <w:t xml:space="preserve"> </w:t>
            </w:r>
            <w:r w:rsidR="00FA7282">
              <w:rPr>
                <w:rFonts w:ascii="Tw Cen MT" w:hAnsi="Tw Cen MT"/>
                <w:sz w:val="22"/>
                <w:szCs w:val="22"/>
              </w:rPr>
              <w:fldChar w:fldCharType="begin">
                <w:ffData>
                  <w:name w:val="Text67"/>
                  <w:enabled/>
                  <w:calcOnExit w:val="0"/>
                  <w:textInput/>
                </w:ffData>
              </w:fldChar>
            </w:r>
            <w:bookmarkStart w:id="5" w:name="Text67"/>
            <w:r w:rsidR="00FA7282">
              <w:rPr>
                <w:rFonts w:ascii="Tw Cen MT" w:hAnsi="Tw Cen MT"/>
                <w:sz w:val="22"/>
                <w:szCs w:val="22"/>
              </w:rPr>
              <w:instrText xml:space="preserve"> FORMTEXT </w:instrText>
            </w:r>
            <w:r w:rsidR="00FA7282">
              <w:rPr>
                <w:rFonts w:ascii="Tw Cen MT" w:hAnsi="Tw Cen MT"/>
                <w:sz w:val="22"/>
                <w:szCs w:val="22"/>
              </w:rPr>
            </w:r>
            <w:r w:rsidR="00FA7282">
              <w:rPr>
                <w:rFonts w:ascii="Tw Cen MT" w:hAnsi="Tw Cen MT"/>
                <w:sz w:val="22"/>
                <w:szCs w:val="22"/>
              </w:rPr>
              <w:fldChar w:fldCharType="separate"/>
            </w:r>
            <w:r w:rsidR="00FA7282">
              <w:rPr>
                <w:rFonts w:ascii="Tw Cen MT" w:hAnsi="Tw Cen MT"/>
                <w:noProof/>
                <w:sz w:val="22"/>
                <w:szCs w:val="22"/>
              </w:rPr>
              <w:t> </w:t>
            </w:r>
            <w:r w:rsidR="00FA7282">
              <w:rPr>
                <w:rFonts w:ascii="Tw Cen MT" w:hAnsi="Tw Cen MT"/>
                <w:noProof/>
                <w:sz w:val="22"/>
                <w:szCs w:val="22"/>
              </w:rPr>
              <w:t> </w:t>
            </w:r>
            <w:r w:rsidR="00FA7282">
              <w:rPr>
                <w:rFonts w:ascii="Tw Cen MT" w:hAnsi="Tw Cen MT"/>
                <w:noProof/>
                <w:sz w:val="22"/>
                <w:szCs w:val="22"/>
              </w:rPr>
              <w:t> </w:t>
            </w:r>
            <w:r w:rsidR="00FA7282">
              <w:rPr>
                <w:rFonts w:ascii="Tw Cen MT" w:hAnsi="Tw Cen MT"/>
                <w:noProof/>
                <w:sz w:val="22"/>
                <w:szCs w:val="22"/>
              </w:rPr>
              <w:t> </w:t>
            </w:r>
            <w:r w:rsidR="00FA7282">
              <w:rPr>
                <w:rFonts w:ascii="Tw Cen MT" w:hAnsi="Tw Cen MT"/>
                <w:noProof/>
                <w:sz w:val="22"/>
                <w:szCs w:val="22"/>
              </w:rPr>
              <w:t> </w:t>
            </w:r>
            <w:r w:rsidR="00FA7282">
              <w:rPr>
                <w:rFonts w:ascii="Tw Cen MT" w:hAnsi="Tw Cen MT"/>
                <w:sz w:val="22"/>
                <w:szCs w:val="22"/>
              </w:rPr>
              <w:fldChar w:fldCharType="end"/>
            </w:r>
            <w:bookmarkEnd w:id="5"/>
          </w:p>
        </w:tc>
      </w:tr>
      <w:tr w:rsidR="00B10835" w:rsidRPr="00A52F66" w14:paraId="17325A88" w14:textId="77777777" w:rsidTr="007921CB">
        <w:tc>
          <w:tcPr>
            <w:tcW w:w="5380" w:type="dxa"/>
            <w:gridSpan w:val="2"/>
            <w:shd w:val="clear" w:color="auto" w:fill="auto"/>
          </w:tcPr>
          <w:p w14:paraId="2CF21768" w14:textId="77777777" w:rsidR="00B10835" w:rsidRDefault="00B10835" w:rsidP="001A08D5">
            <w:pPr>
              <w:spacing w:before="60" w:after="60"/>
              <w:rPr>
                <w:rFonts w:ascii="Tw Cen MT" w:hAnsi="Tw Cen MT"/>
                <w:sz w:val="22"/>
                <w:szCs w:val="22"/>
              </w:rPr>
            </w:pPr>
            <w:r>
              <w:rPr>
                <w:rFonts w:ascii="Tw Cen MT" w:hAnsi="Tw Cen MT"/>
                <w:sz w:val="22"/>
                <w:szCs w:val="22"/>
              </w:rPr>
              <w:t xml:space="preserve">Parent Name: </w:t>
            </w:r>
          </w:p>
          <w:p w14:paraId="5E78B723" w14:textId="77777777" w:rsidR="00B10835" w:rsidRPr="00A52F66" w:rsidRDefault="00B10835" w:rsidP="001A08D5">
            <w:pPr>
              <w:spacing w:before="60" w:after="60"/>
              <w:rPr>
                <w:rFonts w:ascii="Tw Cen MT" w:hAnsi="Tw Cen MT"/>
                <w:sz w:val="22"/>
                <w:szCs w:val="22"/>
              </w:rPr>
            </w:pPr>
            <w:r>
              <w:rPr>
                <w:rFonts w:ascii="Tw Cen MT" w:hAnsi="Tw Cen MT"/>
                <w:sz w:val="22"/>
                <w:szCs w:val="22"/>
              </w:rPr>
              <w:fldChar w:fldCharType="begin">
                <w:ffData>
                  <w:name w:val="Text63"/>
                  <w:enabled/>
                  <w:calcOnExit w:val="0"/>
                  <w:textInput/>
                </w:ffData>
              </w:fldChar>
            </w:r>
            <w:bookmarkStart w:id="6" w:name="Text63"/>
            <w:r>
              <w:rPr>
                <w:rFonts w:ascii="Tw Cen MT" w:hAnsi="Tw Cen MT"/>
                <w:sz w:val="22"/>
                <w:szCs w:val="22"/>
              </w:rPr>
              <w:instrText xml:space="preserve"> FORMTEXT </w:instrText>
            </w:r>
            <w:r>
              <w:rPr>
                <w:rFonts w:ascii="Tw Cen MT" w:hAnsi="Tw Cen MT"/>
                <w:sz w:val="22"/>
                <w:szCs w:val="22"/>
              </w:rPr>
            </w:r>
            <w:r>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sz w:val="22"/>
                <w:szCs w:val="22"/>
              </w:rPr>
              <w:fldChar w:fldCharType="end"/>
            </w:r>
            <w:bookmarkEnd w:id="6"/>
          </w:p>
        </w:tc>
        <w:tc>
          <w:tcPr>
            <w:tcW w:w="5819" w:type="dxa"/>
            <w:gridSpan w:val="3"/>
            <w:shd w:val="clear" w:color="auto" w:fill="auto"/>
          </w:tcPr>
          <w:p w14:paraId="2860F3FD" w14:textId="12383358" w:rsidR="00B10835" w:rsidRDefault="00B10835" w:rsidP="001A08D5">
            <w:pPr>
              <w:spacing w:before="60" w:after="60"/>
              <w:rPr>
                <w:rFonts w:ascii="Tw Cen MT" w:hAnsi="Tw Cen MT"/>
                <w:sz w:val="22"/>
                <w:szCs w:val="22"/>
              </w:rPr>
            </w:pPr>
            <w:r>
              <w:rPr>
                <w:rFonts w:ascii="Tw Cen MT" w:hAnsi="Tw Cen MT"/>
                <w:sz w:val="22"/>
                <w:szCs w:val="22"/>
              </w:rPr>
              <w:t>Parent Email:</w:t>
            </w:r>
          </w:p>
          <w:p w14:paraId="2A7CF792" w14:textId="77777777" w:rsidR="00B10835" w:rsidRPr="00A52F66" w:rsidRDefault="00B10835" w:rsidP="001A08D5">
            <w:pPr>
              <w:spacing w:before="60" w:after="60"/>
              <w:rPr>
                <w:rFonts w:ascii="Tw Cen MT" w:hAnsi="Tw Cen MT"/>
                <w:sz w:val="22"/>
                <w:szCs w:val="22"/>
              </w:rPr>
            </w:pPr>
            <w:r w:rsidRPr="00A52F66">
              <w:rPr>
                <w:rFonts w:ascii="Tw Cen MT" w:hAnsi="Tw Cen MT"/>
                <w:sz w:val="22"/>
                <w:szCs w:val="22"/>
              </w:rPr>
              <w:fldChar w:fldCharType="begin">
                <w:ffData>
                  <w:name w:val="Text35"/>
                  <w:enabled/>
                  <w:calcOnExit w:val="0"/>
                  <w:textInput/>
                </w:ffData>
              </w:fldChar>
            </w:r>
            <w:bookmarkStart w:id="7" w:name="Text35"/>
            <w:r w:rsidRPr="00A52F66">
              <w:rPr>
                <w:rFonts w:ascii="Tw Cen MT" w:hAnsi="Tw Cen MT"/>
                <w:sz w:val="22"/>
                <w:szCs w:val="22"/>
              </w:rPr>
              <w:instrText xml:space="preserve"> FORMTEXT </w:instrText>
            </w:r>
            <w:r w:rsidRPr="00A52F66">
              <w:rPr>
                <w:rFonts w:ascii="Tw Cen MT" w:hAnsi="Tw Cen MT"/>
                <w:sz w:val="22"/>
                <w:szCs w:val="22"/>
              </w:rPr>
            </w:r>
            <w:r w:rsidRPr="00A52F66">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sidRPr="00A52F66">
              <w:rPr>
                <w:rFonts w:ascii="Tw Cen MT" w:hAnsi="Tw Cen MT"/>
                <w:sz w:val="22"/>
                <w:szCs w:val="22"/>
              </w:rPr>
              <w:fldChar w:fldCharType="end"/>
            </w:r>
            <w:bookmarkEnd w:id="7"/>
          </w:p>
        </w:tc>
      </w:tr>
      <w:tr w:rsidR="00B10835" w:rsidRPr="00A52F66" w14:paraId="36E5F6FD" w14:textId="2E3D7A80" w:rsidTr="00B10835">
        <w:tc>
          <w:tcPr>
            <w:tcW w:w="5380" w:type="dxa"/>
            <w:gridSpan w:val="2"/>
            <w:shd w:val="clear" w:color="auto" w:fill="auto"/>
          </w:tcPr>
          <w:p w14:paraId="01C7D99E" w14:textId="77777777" w:rsidR="00B10835" w:rsidRPr="00A52F66" w:rsidRDefault="00B10835" w:rsidP="00052A87">
            <w:pPr>
              <w:spacing w:before="240" w:after="120"/>
              <w:rPr>
                <w:rFonts w:ascii="Tw Cen MT" w:hAnsi="Tw Cen MT"/>
                <w:sz w:val="22"/>
                <w:szCs w:val="22"/>
              </w:rPr>
            </w:pPr>
            <w:r w:rsidRPr="00A52F66">
              <w:rPr>
                <w:rFonts w:ascii="Tw Cen MT" w:hAnsi="Tw Cen MT"/>
                <w:sz w:val="22"/>
                <w:szCs w:val="22"/>
              </w:rPr>
              <w:t xml:space="preserve">Address: </w:t>
            </w:r>
            <w:r w:rsidRPr="00A52F66">
              <w:rPr>
                <w:rFonts w:ascii="Tw Cen MT" w:hAnsi="Tw Cen MT"/>
                <w:sz w:val="22"/>
                <w:szCs w:val="22"/>
              </w:rPr>
              <w:fldChar w:fldCharType="begin">
                <w:ffData>
                  <w:name w:val="Text36"/>
                  <w:enabled/>
                  <w:calcOnExit w:val="0"/>
                  <w:textInput/>
                </w:ffData>
              </w:fldChar>
            </w:r>
            <w:bookmarkStart w:id="8" w:name="Text36"/>
            <w:r w:rsidRPr="00A52F66">
              <w:rPr>
                <w:rFonts w:ascii="Tw Cen MT" w:hAnsi="Tw Cen MT"/>
                <w:sz w:val="22"/>
                <w:szCs w:val="22"/>
              </w:rPr>
              <w:instrText xml:space="preserve"> FORMTEXT </w:instrText>
            </w:r>
            <w:r w:rsidRPr="00A52F66">
              <w:rPr>
                <w:rFonts w:ascii="Tw Cen MT" w:hAnsi="Tw Cen MT"/>
                <w:sz w:val="22"/>
                <w:szCs w:val="22"/>
              </w:rPr>
            </w:r>
            <w:r w:rsidRPr="00A52F66">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sidRPr="00A52F66">
              <w:rPr>
                <w:rFonts w:ascii="Tw Cen MT" w:hAnsi="Tw Cen MT"/>
                <w:sz w:val="22"/>
                <w:szCs w:val="22"/>
              </w:rPr>
              <w:fldChar w:fldCharType="end"/>
            </w:r>
            <w:bookmarkEnd w:id="8"/>
          </w:p>
        </w:tc>
        <w:tc>
          <w:tcPr>
            <w:tcW w:w="2803" w:type="dxa"/>
            <w:gridSpan w:val="2"/>
            <w:shd w:val="clear" w:color="auto" w:fill="auto"/>
          </w:tcPr>
          <w:p w14:paraId="6AF43D71" w14:textId="77777777" w:rsidR="00B10835" w:rsidRPr="00A52F66" w:rsidRDefault="00B10835" w:rsidP="00052A87">
            <w:pPr>
              <w:spacing w:before="240" w:after="60"/>
              <w:rPr>
                <w:rFonts w:ascii="Tw Cen MT" w:hAnsi="Tw Cen MT"/>
                <w:sz w:val="22"/>
                <w:szCs w:val="22"/>
              </w:rPr>
            </w:pPr>
            <w:r w:rsidRPr="00A52F66">
              <w:rPr>
                <w:rFonts w:ascii="Tw Cen MT" w:hAnsi="Tw Cen MT"/>
                <w:sz w:val="22"/>
                <w:szCs w:val="22"/>
              </w:rPr>
              <w:t xml:space="preserve">Postal Code: </w:t>
            </w:r>
            <w:r w:rsidRPr="00A52F66">
              <w:rPr>
                <w:rFonts w:ascii="Tw Cen MT" w:hAnsi="Tw Cen MT"/>
                <w:sz w:val="22"/>
                <w:szCs w:val="22"/>
              </w:rPr>
              <w:fldChar w:fldCharType="begin">
                <w:ffData>
                  <w:name w:val="Text37"/>
                  <w:enabled/>
                  <w:calcOnExit w:val="0"/>
                  <w:textInput/>
                </w:ffData>
              </w:fldChar>
            </w:r>
            <w:bookmarkStart w:id="9" w:name="Text37"/>
            <w:r w:rsidRPr="00A52F66">
              <w:rPr>
                <w:rFonts w:ascii="Tw Cen MT" w:hAnsi="Tw Cen MT"/>
                <w:sz w:val="22"/>
                <w:szCs w:val="22"/>
              </w:rPr>
              <w:instrText xml:space="preserve"> FORMTEXT </w:instrText>
            </w:r>
            <w:r w:rsidRPr="00A52F66">
              <w:rPr>
                <w:rFonts w:ascii="Tw Cen MT" w:hAnsi="Tw Cen MT"/>
                <w:sz w:val="22"/>
                <w:szCs w:val="22"/>
              </w:rPr>
            </w:r>
            <w:r w:rsidRPr="00A52F66">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sidRPr="00A52F66">
              <w:rPr>
                <w:rFonts w:ascii="Tw Cen MT" w:hAnsi="Tw Cen MT"/>
                <w:sz w:val="22"/>
                <w:szCs w:val="22"/>
              </w:rPr>
              <w:fldChar w:fldCharType="end"/>
            </w:r>
            <w:bookmarkEnd w:id="9"/>
          </w:p>
        </w:tc>
        <w:tc>
          <w:tcPr>
            <w:tcW w:w="3016" w:type="dxa"/>
            <w:shd w:val="clear" w:color="auto" w:fill="auto"/>
          </w:tcPr>
          <w:p w14:paraId="659D3F80" w14:textId="77777777" w:rsidR="00B10835" w:rsidRDefault="00B10835" w:rsidP="00B10835">
            <w:pPr>
              <w:spacing w:before="60" w:after="60"/>
              <w:rPr>
                <w:rFonts w:ascii="Tw Cen MT" w:hAnsi="Tw Cen MT"/>
                <w:sz w:val="22"/>
                <w:szCs w:val="22"/>
              </w:rPr>
            </w:pPr>
            <w:r>
              <w:rPr>
                <w:rFonts w:ascii="Tw Cen MT" w:hAnsi="Tw Cen MT"/>
                <w:sz w:val="22"/>
                <w:szCs w:val="22"/>
              </w:rPr>
              <w:t>Parent(s)/Guardian Phone:</w:t>
            </w:r>
          </w:p>
          <w:p w14:paraId="07913CBF" w14:textId="5C9A0DBB" w:rsidR="00B10835" w:rsidRPr="00A52F66" w:rsidRDefault="00B10835" w:rsidP="00B10835">
            <w:pPr>
              <w:spacing w:before="120" w:after="60"/>
              <w:rPr>
                <w:rFonts w:ascii="Tw Cen MT" w:hAnsi="Tw Cen MT"/>
                <w:sz w:val="22"/>
                <w:szCs w:val="22"/>
              </w:rPr>
            </w:pPr>
            <w:r w:rsidRPr="00A52F66">
              <w:rPr>
                <w:rFonts w:ascii="Tw Cen MT" w:hAnsi="Tw Cen MT"/>
                <w:sz w:val="22"/>
                <w:szCs w:val="22"/>
              </w:rPr>
              <w:fldChar w:fldCharType="begin">
                <w:ffData>
                  <w:name w:val="Text33"/>
                  <w:enabled/>
                  <w:calcOnExit w:val="0"/>
                  <w:textInput/>
                </w:ffData>
              </w:fldChar>
            </w:r>
            <w:bookmarkStart w:id="10" w:name="Text33"/>
            <w:r w:rsidRPr="00A52F66">
              <w:rPr>
                <w:rFonts w:ascii="Tw Cen MT" w:hAnsi="Tw Cen MT"/>
                <w:sz w:val="22"/>
                <w:szCs w:val="22"/>
              </w:rPr>
              <w:instrText xml:space="preserve"> FORMTEXT </w:instrText>
            </w:r>
            <w:r w:rsidRPr="00A52F66">
              <w:rPr>
                <w:rFonts w:ascii="Tw Cen MT" w:hAnsi="Tw Cen MT"/>
                <w:sz w:val="22"/>
                <w:szCs w:val="22"/>
              </w:rPr>
            </w:r>
            <w:r w:rsidRPr="00A52F66">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sidRPr="00A52F66">
              <w:rPr>
                <w:rFonts w:ascii="Tw Cen MT" w:hAnsi="Tw Cen MT"/>
                <w:sz w:val="22"/>
                <w:szCs w:val="22"/>
              </w:rPr>
              <w:fldChar w:fldCharType="end"/>
            </w:r>
            <w:bookmarkEnd w:id="10"/>
          </w:p>
        </w:tc>
      </w:tr>
      <w:tr w:rsidR="00A51A5A" w:rsidRPr="00A52F66" w14:paraId="08E740E0" w14:textId="77777777" w:rsidTr="00B10835">
        <w:trPr>
          <w:trHeight w:val="386"/>
        </w:trPr>
        <w:tc>
          <w:tcPr>
            <w:tcW w:w="5380" w:type="dxa"/>
            <w:gridSpan w:val="2"/>
            <w:shd w:val="clear" w:color="auto" w:fill="auto"/>
          </w:tcPr>
          <w:p w14:paraId="2F4117B6" w14:textId="77777777" w:rsidR="00A51A5A" w:rsidRPr="00A52F66" w:rsidRDefault="00A51A5A" w:rsidP="001A08D5">
            <w:pPr>
              <w:spacing w:before="120" w:after="120"/>
              <w:rPr>
                <w:rFonts w:ascii="Tw Cen MT" w:hAnsi="Tw Cen MT"/>
                <w:sz w:val="22"/>
                <w:szCs w:val="22"/>
              </w:rPr>
            </w:pPr>
            <w:r w:rsidRPr="00A52F66">
              <w:rPr>
                <w:rFonts w:ascii="Tw Cen MT" w:hAnsi="Tw Cen MT"/>
                <w:sz w:val="22"/>
                <w:szCs w:val="22"/>
              </w:rPr>
              <w:t xml:space="preserve">Course: </w:t>
            </w:r>
            <w:r w:rsidRPr="00A52F66">
              <w:rPr>
                <w:rFonts w:ascii="Tw Cen MT" w:hAnsi="Tw Cen MT"/>
                <w:sz w:val="22"/>
                <w:szCs w:val="22"/>
              </w:rPr>
              <w:fldChar w:fldCharType="begin">
                <w:ffData>
                  <w:name w:val="Text38"/>
                  <w:enabled/>
                  <w:calcOnExit w:val="0"/>
                  <w:textInput/>
                </w:ffData>
              </w:fldChar>
            </w:r>
            <w:bookmarkStart w:id="11" w:name="Text38"/>
            <w:r w:rsidRPr="00A52F66">
              <w:rPr>
                <w:rFonts w:ascii="Tw Cen MT" w:hAnsi="Tw Cen MT"/>
                <w:sz w:val="22"/>
                <w:szCs w:val="22"/>
              </w:rPr>
              <w:instrText xml:space="preserve"> FORMTEXT </w:instrText>
            </w:r>
            <w:r w:rsidRPr="00A52F66">
              <w:rPr>
                <w:rFonts w:ascii="Tw Cen MT" w:hAnsi="Tw Cen MT"/>
                <w:sz w:val="22"/>
                <w:szCs w:val="22"/>
              </w:rPr>
            </w:r>
            <w:r w:rsidRPr="00A52F66">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sidRPr="00A52F66">
              <w:rPr>
                <w:rFonts w:ascii="Tw Cen MT" w:hAnsi="Tw Cen MT"/>
                <w:sz w:val="22"/>
                <w:szCs w:val="22"/>
              </w:rPr>
              <w:fldChar w:fldCharType="end"/>
            </w:r>
            <w:bookmarkEnd w:id="11"/>
          </w:p>
        </w:tc>
        <w:tc>
          <w:tcPr>
            <w:tcW w:w="1321" w:type="dxa"/>
            <w:shd w:val="clear" w:color="auto" w:fill="auto"/>
          </w:tcPr>
          <w:p w14:paraId="6F3765C0" w14:textId="77777777" w:rsidR="00A51A5A" w:rsidRPr="00A52F66" w:rsidRDefault="00A51A5A" w:rsidP="001A08D5">
            <w:pPr>
              <w:spacing w:before="120" w:after="120"/>
              <w:rPr>
                <w:rFonts w:ascii="Tw Cen MT" w:hAnsi="Tw Cen MT"/>
                <w:sz w:val="22"/>
                <w:szCs w:val="22"/>
              </w:rPr>
            </w:pPr>
            <w:r w:rsidRPr="00A52F66">
              <w:rPr>
                <w:rFonts w:ascii="Tw Cen MT" w:hAnsi="Tw Cen MT"/>
                <w:sz w:val="22"/>
                <w:szCs w:val="22"/>
              </w:rPr>
              <w:t xml:space="preserve">Level </w:t>
            </w:r>
            <w:r w:rsidRPr="00A52F66">
              <w:rPr>
                <w:rFonts w:ascii="Tw Cen MT" w:hAnsi="Tw Cen MT"/>
                <w:sz w:val="22"/>
                <w:szCs w:val="22"/>
              </w:rPr>
              <w:fldChar w:fldCharType="begin">
                <w:ffData>
                  <w:name w:val="Text40"/>
                  <w:enabled/>
                  <w:calcOnExit w:val="0"/>
                  <w:textInput/>
                </w:ffData>
              </w:fldChar>
            </w:r>
            <w:bookmarkStart w:id="12" w:name="Text40"/>
            <w:r w:rsidRPr="00A52F66">
              <w:rPr>
                <w:rFonts w:ascii="Tw Cen MT" w:hAnsi="Tw Cen MT"/>
                <w:sz w:val="22"/>
                <w:szCs w:val="22"/>
              </w:rPr>
              <w:instrText xml:space="preserve"> FORMTEXT </w:instrText>
            </w:r>
            <w:r w:rsidRPr="00A52F66">
              <w:rPr>
                <w:rFonts w:ascii="Tw Cen MT" w:hAnsi="Tw Cen MT"/>
                <w:sz w:val="22"/>
                <w:szCs w:val="22"/>
              </w:rPr>
            </w:r>
            <w:r w:rsidRPr="00A52F66">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sidRPr="00A52F66">
              <w:rPr>
                <w:rFonts w:ascii="Tw Cen MT" w:hAnsi="Tw Cen MT"/>
                <w:sz w:val="22"/>
                <w:szCs w:val="22"/>
              </w:rPr>
              <w:fldChar w:fldCharType="end"/>
            </w:r>
            <w:bookmarkEnd w:id="12"/>
          </w:p>
        </w:tc>
        <w:tc>
          <w:tcPr>
            <w:tcW w:w="1482" w:type="dxa"/>
            <w:shd w:val="clear" w:color="auto" w:fill="auto"/>
          </w:tcPr>
          <w:p w14:paraId="3B475F47" w14:textId="77777777" w:rsidR="00A51A5A" w:rsidRPr="00A52F66" w:rsidRDefault="00A51A5A" w:rsidP="001A08D5">
            <w:pPr>
              <w:spacing w:before="120" w:after="120"/>
              <w:rPr>
                <w:rFonts w:ascii="Tw Cen MT" w:hAnsi="Tw Cen MT"/>
                <w:sz w:val="22"/>
                <w:szCs w:val="22"/>
              </w:rPr>
            </w:pPr>
            <w:r w:rsidRPr="00A52F66">
              <w:rPr>
                <w:rFonts w:ascii="Tw Cen MT" w:hAnsi="Tw Cen MT"/>
                <w:sz w:val="22"/>
                <w:szCs w:val="22"/>
              </w:rPr>
              <w:t xml:space="preserve">Grade </w:t>
            </w:r>
            <w:r w:rsidRPr="00A52F66">
              <w:rPr>
                <w:rFonts w:ascii="Tw Cen MT" w:hAnsi="Tw Cen MT"/>
                <w:sz w:val="22"/>
                <w:szCs w:val="22"/>
              </w:rPr>
              <w:fldChar w:fldCharType="begin">
                <w:ffData>
                  <w:name w:val="Text39"/>
                  <w:enabled/>
                  <w:calcOnExit w:val="0"/>
                  <w:textInput/>
                </w:ffData>
              </w:fldChar>
            </w:r>
            <w:bookmarkStart w:id="13" w:name="Text39"/>
            <w:r w:rsidRPr="00A52F66">
              <w:rPr>
                <w:rFonts w:ascii="Tw Cen MT" w:hAnsi="Tw Cen MT"/>
                <w:sz w:val="22"/>
                <w:szCs w:val="22"/>
              </w:rPr>
              <w:instrText xml:space="preserve"> FORMTEXT </w:instrText>
            </w:r>
            <w:r w:rsidRPr="00A52F66">
              <w:rPr>
                <w:rFonts w:ascii="Tw Cen MT" w:hAnsi="Tw Cen MT"/>
                <w:sz w:val="22"/>
                <w:szCs w:val="22"/>
              </w:rPr>
            </w:r>
            <w:r w:rsidRPr="00A52F66">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sidRPr="00A52F66">
              <w:rPr>
                <w:rFonts w:ascii="Tw Cen MT" w:hAnsi="Tw Cen MT"/>
                <w:sz w:val="22"/>
                <w:szCs w:val="22"/>
              </w:rPr>
              <w:fldChar w:fldCharType="end"/>
            </w:r>
            <w:bookmarkEnd w:id="13"/>
          </w:p>
        </w:tc>
        <w:tc>
          <w:tcPr>
            <w:tcW w:w="3016" w:type="dxa"/>
            <w:shd w:val="clear" w:color="auto" w:fill="auto"/>
          </w:tcPr>
          <w:p w14:paraId="3C1EE941" w14:textId="77777777" w:rsidR="00A51A5A" w:rsidRPr="00A52F66" w:rsidRDefault="00A51A5A" w:rsidP="001A08D5">
            <w:pPr>
              <w:spacing w:before="120" w:after="120"/>
              <w:rPr>
                <w:rFonts w:ascii="Tw Cen MT" w:hAnsi="Tw Cen MT"/>
                <w:sz w:val="22"/>
                <w:szCs w:val="22"/>
              </w:rPr>
            </w:pPr>
            <w:r w:rsidRPr="00A52F66">
              <w:rPr>
                <w:rFonts w:ascii="Tw Cen MT" w:hAnsi="Tw Cen MT"/>
                <w:sz w:val="22"/>
                <w:szCs w:val="22"/>
              </w:rPr>
              <w:t xml:space="preserve">School: </w:t>
            </w:r>
            <w:r w:rsidRPr="00A52F66">
              <w:rPr>
                <w:rFonts w:ascii="Tw Cen MT" w:hAnsi="Tw Cen MT"/>
                <w:sz w:val="22"/>
                <w:szCs w:val="22"/>
              </w:rPr>
              <w:fldChar w:fldCharType="begin">
                <w:ffData>
                  <w:name w:val="Text46"/>
                  <w:enabled/>
                  <w:calcOnExit w:val="0"/>
                  <w:textInput/>
                </w:ffData>
              </w:fldChar>
            </w:r>
            <w:bookmarkStart w:id="14" w:name="Text46"/>
            <w:r w:rsidRPr="00A52F66">
              <w:rPr>
                <w:rFonts w:ascii="Tw Cen MT" w:hAnsi="Tw Cen MT"/>
                <w:sz w:val="22"/>
                <w:szCs w:val="22"/>
              </w:rPr>
              <w:instrText xml:space="preserve"> FORMTEXT </w:instrText>
            </w:r>
            <w:r w:rsidRPr="00A52F66">
              <w:rPr>
                <w:rFonts w:ascii="Tw Cen MT" w:hAnsi="Tw Cen MT"/>
                <w:sz w:val="22"/>
                <w:szCs w:val="22"/>
              </w:rPr>
            </w:r>
            <w:r w:rsidRPr="00A52F66">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sidRPr="00A52F66">
              <w:rPr>
                <w:rFonts w:ascii="Tw Cen MT" w:hAnsi="Tw Cen MT"/>
                <w:sz w:val="22"/>
                <w:szCs w:val="22"/>
              </w:rPr>
              <w:fldChar w:fldCharType="end"/>
            </w:r>
            <w:bookmarkEnd w:id="14"/>
          </w:p>
        </w:tc>
      </w:tr>
      <w:tr w:rsidR="00A51A5A" w:rsidRPr="00A52F66" w14:paraId="0B2CC963" w14:textId="77777777" w:rsidTr="00B10835">
        <w:tc>
          <w:tcPr>
            <w:tcW w:w="5380" w:type="dxa"/>
            <w:gridSpan w:val="2"/>
            <w:shd w:val="clear" w:color="auto" w:fill="auto"/>
          </w:tcPr>
          <w:p w14:paraId="2AB0982F" w14:textId="77777777" w:rsidR="00A51A5A" w:rsidRPr="00A52F66" w:rsidRDefault="00A51A5A" w:rsidP="001A08D5">
            <w:pPr>
              <w:spacing w:before="60" w:after="60"/>
              <w:rPr>
                <w:rFonts w:ascii="Tw Cen MT" w:hAnsi="Tw Cen MT"/>
                <w:sz w:val="22"/>
                <w:szCs w:val="22"/>
              </w:rPr>
            </w:pPr>
            <w:r w:rsidRPr="00A52F66">
              <w:rPr>
                <w:rFonts w:ascii="Tw Cen MT" w:hAnsi="Tw Cen MT"/>
                <w:sz w:val="22"/>
                <w:szCs w:val="22"/>
              </w:rPr>
              <w:t xml:space="preserve">Off-Campus Coordinator: </w:t>
            </w:r>
          </w:p>
          <w:p w14:paraId="53CB0F80" w14:textId="77777777" w:rsidR="00A51A5A" w:rsidRPr="00A52F66" w:rsidRDefault="00A51A5A" w:rsidP="001A08D5">
            <w:pPr>
              <w:spacing w:before="60" w:after="60"/>
              <w:rPr>
                <w:rFonts w:ascii="Tw Cen MT" w:hAnsi="Tw Cen MT"/>
                <w:sz w:val="22"/>
                <w:szCs w:val="22"/>
              </w:rPr>
            </w:pPr>
            <w:r w:rsidRPr="00A52F66">
              <w:rPr>
                <w:rFonts w:ascii="Tw Cen MT" w:hAnsi="Tw Cen MT"/>
                <w:sz w:val="22"/>
                <w:szCs w:val="22"/>
              </w:rPr>
              <w:fldChar w:fldCharType="begin">
                <w:ffData>
                  <w:name w:val="Text41"/>
                  <w:enabled/>
                  <w:calcOnExit w:val="0"/>
                  <w:textInput/>
                </w:ffData>
              </w:fldChar>
            </w:r>
            <w:bookmarkStart w:id="15" w:name="Text41"/>
            <w:r w:rsidRPr="00A52F66">
              <w:rPr>
                <w:rFonts w:ascii="Tw Cen MT" w:hAnsi="Tw Cen MT"/>
                <w:sz w:val="22"/>
                <w:szCs w:val="22"/>
              </w:rPr>
              <w:instrText xml:space="preserve"> FORMTEXT </w:instrText>
            </w:r>
            <w:r w:rsidRPr="00A52F66">
              <w:rPr>
                <w:rFonts w:ascii="Tw Cen MT" w:hAnsi="Tw Cen MT"/>
                <w:sz w:val="22"/>
                <w:szCs w:val="22"/>
              </w:rPr>
            </w:r>
            <w:r w:rsidRPr="00A52F66">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sidRPr="00A52F66">
              <w:rPr>
                <w:rFonts w:ascii="Tw Cen MT" w:hAnsi="Tw Cen MT"/>
                <w:sz w:val="22"/>
                <w:szCs w:val="22"/>
              </w:rPr>
              <w:fldChar w:fldCharType="end"/>
            </w:r>
            <w:bookmarkEnd w:id="15"/>
          </w:p>
        </w:tc>
        <w:tc>
          <w:tcPr>
            <w:tcW w:w="2803" w:type="dxa"/>
            <w:gridSpan w:val="2"/>
            <w:shd w:val="clear" w:color="auto" w:fill="auto"/>
          </w:tcPr>
          <w:p w14:paraId="301E85D5" w14:textId="77777777" w:rsidR="00A51A5A" w:rsidRPr="00A52F66" w:rsidRDefault="00A51A5A" w:rsidP="001A08D5">
            <w:pPr>
              <w:spacing w:before="60" w:after="60"/>
              <w:rPr>
                <w:rFonts w:ascii="Tw Cen MT" w:hAnsi="Tw Cen MT"/>
                <w:sz w:val="22"/>
                <w:szCs w:val="22"/>
              </w:rPr>
            </w:pPr>
            <w:r w:rsidRPr="00A52F66">
              <w:rPr>
                <w:rFonts w:ascii="Tw Cen MT" w:hAnsi="Tw Cen MT"/>
                <w:sz w:val="22"/>
                <w:szCs w:val="22"/>
              </w:rPr>
              <w:t xml:space="preserve">School Phone:  </w:t>
            </w:r>
          </w:p>
          <w:p w14:paraId="1E00F82D" w14:textId="77777777" w:rsidR="00A51A5A" w:rsidRPr="00A52F66" w:rsidRDefault="00A51A5A" w:rsidP="001A08D5">
            <w:pPr>
              <w:spacing w:before="60" w:after="60"/>
              <w:rPr>
                <w:rFonts w:ascii="Tw Cen MT" w:hAnsi="Tw Cen MT"/>
                <w:sz w:val="22"/>
                <w:szCs w:val="22"/>
              </w:rPr>
            </w:pPr>
            <w:r w:rsidRPr="00A52F66">
              <w:rPr>
                <w:rFonts w:ascii="Tw Cen MT" w:hAnsi="Tw Cen MT"/>
                <w:sz w:val="22"/>
                <w:szCs w:val="22"/>
              </w:rPr>
              <w:fldChar w:fldCharType="begin">
                <w:ffData>
                  <w:name w:val="Text42"/>
                  <w:enabled/>
                  <w:calcOnExit w:val="0"/>
                  <w:textInput/>
                </w:ffData>
              </w:fldChar>
            </w:r>
            <w:bookmarkStart w:id="16" w:name="Text42"/>
            <w:r w:rsidRPr="00A52F66">
              <w:rPr>
                <w:rFonts w:ascii="Tw Cen MT" w:hAnsi="Tw Cen MT"/>
                <w:sz w:val="22"/>
                <w:szCs w:val="22"/>
              </w:rPr>
              <w:instrText xml:space="preserve"> FORMTEXT </w:instrText>
            </w:r>
            <w:r w:rsidRPr="00A52F66">
              <w:rPr>
                <w:rFonts w:ascii="Tw Cen MT" w:hAnsi="Tw Cen MT"/>
                <w:sz w:val="22"/>
                <w:szCs w:val="22"/>
              </w:rPr>
            </w:r>
            <w:r w:rsidRPr="00A52F66">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sidRPr="00A52F66">
              <w:rPr>
                <w:rFonts w:ascii="Tw Cen MT" w:hAnsi="Tw Cen MT"/>
                <w:sz w:val="22"/>
                <w:szCs w:val="22"/>
              </w:rPr>
              <w:fldChar w:fldCharType="end"/>
            </w:r>
            <w:bookmarkEnd w:id="16"/>
          </w:p>
        </w:tc>
        <w:tc>
          <w:tcPr>
            <w:tcW w:w="3016" w:type="dxa"/>
            <w:shd w:val="clear" w:color="auto" w:fill="auto"/>
          </w:tcPr>
          <w:p w14:paraId="263D87E1" w14:textId="77777777" w:rsidR="00A51A5A" w:rsidRPr="00A52F66" w:rsidRDefault="00A51A5A" w:rsidP="001A08D5">
            <w:pPr>
              <w:spacing w:before="60" w:after="60"/>
              <w:rPr>
                <w:rFonts w:ascii="Tw Cen MT" w:hAnsi="Tw Cen MT"/>
                <w:sz w:val="22"/>
                <w:szCs w:val="22"/>
              </w:rPr>
            </w:pPr>
            <w:r w:rsidRPr="00A52F66">
              <w:rPr>
                <w:rFonts w:ascii="Tw Cen MT" w:hAnsi="Tw Cen MT"/>
                <w:sz w:val="22"/>
                <w:szCs w:val="22"/>
              </w:rPr>
              <w:t>Coordinator’s Phone</w:t>
            </w:r>
          </w:p>
          <w:p w14:paraId="219278B0" w14:textId="77777777" w:rsidR="00A51A5A" w:rsidRPr="00A52F66" w:rsidRDefault="00A51A5A" w:rsidP="001A08D5">
            <w:pPr>
              <w:spacing w:before="60" w:after="60"/>
              <w:rPr>
                <w:rFonts w:ascii="Tw Cen MT" w:hAnsi="Tw Cen MT"/>
                <w:sz w:val="22"/>
                <w:szCs w:val="22"/>
              </w:rPr>
            </w:pPr>
            <w:r w:rsidRPr="00A52F66">
              <w:rPr>
                <w:rFonts w:ascii="Tw Cen MT" w:hAnsi="Tw Cen MT"/>
                <w:sz w:val="22"/>
                <w:szCs w:val="22"/>
              </w:rPr>
              <w:fldChar w:fldCharType="begin">
                <w:ffData>
                  <w:name w:val="Text43"/>
                  <w:enabled/>
                  <w:calcOnExit w:val="0"/>
                  <w:textInput/>
                </w:ffData>
              </w:fldChar>
            </w:r>
            <w:bookmarkStart w:id="17" w:name="Text43"/>
            <w:r w:rsidRPr="00A52F66">
              <w:rPr>
                <w:rFonts w:ascii="Tw Cen MT" w:hAnsi="Tw Cen MT"/>
                <w:sz w:val="22"/>
                <w:szCs w:val="22"/>
              </w:rPr>
              <w:instrText xml:space="preserve"> FORMTEXT </w:instrText>
            </w:r>
            <w:r w:rsidRPr="00A52F66">
              <w:rPr>
                <w:rFonts w:ascii="Tw Cen MT" w:hAnsi="Tw Cen MT"/>
                <w:sz w:val="22"/>
                <w:szCs w:val="22"/>
              </w:rPr>
            </w:r>
            <w:r w:rsidRPr="00A52F66">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sidRPr="00A52F66">
              <w:rPr>
                <w:rFonts w:ascii="Tw Cen MT" w:hAnsi="Tw Cen MT"/>
                <w:sz w:val="22"/>
                <w:szCs w:val="22"/>
              </w:rPr>
              <w:fldChar w:fldCharType="end"/>
            </w:r>
            <w:bookmarkEnd w:id="17"/>
          </w:p>
        </w:tc>
      </w:tr>
      <w:tr w:rsidR="00A51A5A" w:rsidRPr="00A52F66" w14:paraId="24C51139" w14:textId="77777777" w:rsidTr="00B10835">
        <w:trPr>
          <w:trHeight w:val="372"/>
        </w:trPr>
        <w:tc>
          <w:tcPr>
            <w:tcW w:w="458" w:type="dxa"/>
            <w:shd w:val="clear" w:color="auto" w:fill="404040"/>
          </w:tcPr>
          <w:p w14:paraId="50369F73" w14:textId="77777777" w:rsidR="00A51A5A" w:rsidRPr="00A52F66" w:rsidRDefault="00A51A5A" w:rsidP="00165715">
            <w:pPr>
              <w:spacing w:before="240" w:after="60"/>
              <w:rPr>
                <w:rFonts w:ascii="Tw Cen MT" w:hAnsi="Tw Cen MT"/>
                <w:color w:val="FFFFFF"/>
                <w:sz w:val="22"/>
                <w:szCs w:val="22"/>
              </w:rPr>
            </w:pPr>
            <w:r w:rsidRPr="00A52F66">
              <w:rPr>
                <w:rFonts w:ascii="Tw Cen MT" w:hAnsi="Tw Cen MT"/>
                <w:color w:val="FFFFFF"/>
                <w:sz w:val="22"/>
                <w:szCs w:val="22"/>
              </w:rPr>
              <w:t>B</w:t>
            </w:r>
          </w:p>
        </w:tc>
        <w:tc>
          <w:tcPr>
            <w:tcW w:w="4922" w:type="dxa"/>
            <w:shd w:val="clear" w:color="auto" w:fill="auto"/>
          </w:tcPr>
          <w:p w14:paraId="5A8FD95D" w14:textId="77777777" w:rsidR="00A51A5A" w:rsidRDefault="00A51A5A" w:rsidP="001A08D5">
            <w:pPr>
              <w:spacing w:before="60" w:after="60"/>
              <w:rPr>
                <w:rFonts w:ascii="Tw Cen MT" w:hAnsi="Tw Cen MT"/>
                <w:sz w:val="22"/>
                <w:szCs w:val="22"/>
              </w:rPr>
            </w:pPr>
            <w:r w:rsidRPr="00A52F66">
              <w:rPr>
                <w:rFonts w:ascii="Tw Cen MT" w:hAnsi="Tw Cen MT"/>
                <w:sz w:val="22"/>
                <w:szCs w:val="22"/>
              </w:rPr>
              <w:t xml:space="preserve">Employer Name: </w:t>
            </w:r>
          </w:p>
          <w:p w14:paraId="5B92B5C7" w14:textId="77777777" w:rsidR="00A51A5A" w:rsidRPr="00A52F66" w:rsidRDefault="00A51A5A" w:rsidP="001A08D5">
            <w:pPr>
              <w:spacing w:before="60" w:after="60"/>
              <w:rPr>
                <w:rFonts w:ascii="Tw Cen MT" w:hAnsi="Tw Cen MT"/>
                <w:sz w:val="22"/>
                <w:szCs w:val="22"/>
              </w:rPr>
            </w:pPr>
            <w:r w:rsidRPr="00A52F66">
              <w:rPr>
                <w:rFonts w:ascii="Tw Cen MT" w:hAnsi="Tw Cen MT"/>
                <w:sz w:val="22"/>
                <w:szCs w:val="22"/>
              </w:rPr>
              <w:fldChar w:fldCharType="begin">
                <w:ffData>
                  <w:name w:val="Text44"/>
                  <w:enabled/>
                  <w:calcOnExit w:val="0"/>
                  <w:textInput/>
                </w:ffData>
              </w:fldChar>
            </w:r>
            <w:bookmarkStart w:id="18" w:name="Text44"/>
            <w:r w:rsidRPr="00A52F66">
              <w:rPr>
                <w:rFonts w:ascii="Tw Cen MT" w:hAnsi="Tw Cen MT"/>
                <w:sz w:val="22"/>
                <w:szCs w:val="22"/>
              </w:rPr>
              <w:instrText xml:space="preserve"> FORMTEXT </w:instrText>
            </w:r>
            <w:r w:rsidRPr="00A52F66">
              <w:rPr>
                <w:rFonts w:ascii="Tw Cen MT" w:hAnsi="Tw Cen MT"/>
                <w:sz w:val="22"/>
                <w:szCs w:val="22"/>
              </w:rPr>
            </w:r>
            <w:r w:rsidRPr="00A52F66">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sidRPr="00A52F66">
              <w:rPr>
                <w:rFonts w:ascii="Tw Cen MT" w:hAnsi="Tw Cen MT"/>
                <w:sz w:val="22"/>
                <w:szCs w:val="22"/>
              </w:rPr>
              <w:fldChar w:fldCharType="end"/>
            </w:r>
            <w:bookmarkEnd w:id="18"/>
          </w:p>
        </w:tc>
        <w:tc>
          <w:tcPr>
            <w:tcW w:w="2803" w:type="dxa"/>
            <w:gridSpan w:val="2"/>
            <w:shd w:val="clear" w:color="auto" w:fill="auto"/>
          </w:tcPr>
          <w:p w14:paraId="265469D6" w14:textId="77777777" w:rsidR="00A51A5A" w:rsidRDefault="00A51A5A" w:rsidP="001A08D5">
            <w:pPr>
              <w:spacing w:before="60" w:after="60"/>
              <w:rPr>
                <w:rFonts w:ascii="Tw Cen MT" w:hAnsi="Tw Cen MT"/>
                <w:sz w:val="22"/>
                <w:szCs w:val="22"/>
              </w:rPr>
            </w:pPr>
            <w:r>
              <w:rPr>
                <w:rFonts w:ascii="Tw Cen MT" w:hAnsi="Tw Cen MT"/>
                <w:sz w:val="22"/>
                <w:szCs w:val="22"/>
              </w:rPr>
              <w:t>Employer’s P</w:t>
            </w:r>
            <w:r w:rsidRPr="00A52F66">
              <w:rPr>
                <w:rFonts w:ascii="Tw Cen MT" w:hAnsi="Tw Cen MT"/>
                <w:sz w:val="22"/>
                <w:szCs w:val="22"/>
              </w:rPr>
              <w:t>hone:</w:t>
            </w:r>
            <w:r>
              <w:rPr>
                <w:rFonts w:ascii="Tw Cen MT" w:hAnsi="Tw Cen MT"/>
                <w:sz w:val="22"/>
                <w:szCs w:val="22"/>
              </w:rPr>
              <w:t xml:space="preserve"> </w:t>
            </w:r>
          </w:p>
          <w:p w14:paraId="0F6D08B8" w14:textId="77777777" w:rsidR="00A51A5A" w:rsidRPr="00A52F66" w:rsidRDefault="00A51A5A" w:rsidP="001A08D5">
            <w:pPr>
              <w:spacing w:before="60" w:after="60"/>
              <w:rPr>
                <w:rFonts w:ascii="Tw Cen MT" w:hAnsi="Tw Cen MT"/>
                <w:sz w:val="22"/>
                <w:szCs w:val="22"/>
              </w:rPr>
            </w:pPr>
            <w:r>
              <w:rPr>
                <w:rFonts w:ascii="Tw Cen MT" w:hAnsi="Tw Cen MT"/>
                <w:sz w:val="22"/>
                <w:szCs w:val="22"/>
              </w:rPr>
              <w:fldChar w:fldCharType="begin">
                <w:ffData>
                  <w:name w:val="Text53"/>
                  <w:enabled/>
                  <w:calcOnExit w:val="0"/>
                  <w:textInput/>
                </w:ffData>
              </w:fldChar>
            </w:r>
            <w:bookmarkStart w:id="19" w:name="Text53"/>
            <w:r>
              <w:rPr>
                <w:rFonts w:ascii="Tw Cen MT" w:hAnsi="Tw Cen MT"/>
                <w:sz w:val="22"/>
                <w:szCs w:val="22"/>
              </w:rPr>
              <w:instrText xml:space="preserve"> FORMTEXT </w:instrText>
            </w:r>
            <w:r>
              <w:rPr>
                <w:rFonts w:ascii="Tw Cen MT" w:hAnsi="Tw Cen MT"/>
                <w:sz w:val="22"/>
                <w:szCs w:val="22"/>
              </w:rPr>
            </w:r>
            <w:r>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sz w:val="22"/>
                <w:szCs w:val="22"/>
              </w:rPr>
              <w:fldChar w:fldCharType="end"/>
            </w:r>
            <w:bookmarkEnd w:id="19"/>
          </w:p>
        </w:tc>
        <w:tc>
          <w:tcPr>
            <w:tcW w:w="3016" w:type="dxa"/>
            <w:shd w:val="clear" w:color="auto" w:fill="auto"/>
          </w:tcPr>
          <w:p w14:paraId="64F42361" w14:textId="77777777" w:rsidR="00A51A5A" w:rsidRDefault="00A51A5A" w:rsidP="001A08D5">
            <w:pPr>
              <w:spacing w:before="60" w:after="60"/>
              <w:rPr>
                <w:rFonts w:ascii="Tw Cen MT" w:hAnsi="Tw Cen MT"/>
                <w:sz w:val="22"/>
                <w:szCs w:val="22"/>
              </w:rPr>
            </w:pPr>
            <w:r w:rsidRPr="00A52F66">
              <w:rPr>
                <w:rFonts w:ascii="Tw Cen MT" w:hAnsi="Tw Cen MT"/>
                <w:sz w:val="22"/>
                <w:szCs w:val="22"/>
              </w:rPr>
              <w:t xml:space="preserve">Employer’s Fax: </w:t>
            </w:r>
          </w:p>
          <w:p w14:paraId="04FE2459" w14:textId="77777777" w:rsidR="00A51A5A" w:rsidRPr="00A52F66" w:rsidRDefault="00A51A5A" w:rsidP="001A08D5">
            <w:pPr>
              <w:spacing w:before="60" w:after="60"/>
              <w:rPr>
                <w:rFonts w:ascii="Tw Cen MT" w:hAnsi="Tw Cen MT"/>
                <w:sz w:val="22"/>
                <w:szCs w:val="22"/>
              </w:rPr>
            </w:pPr>
            <w:r w:rsidRPr="00A52F66">
              <w:rPr>
                <w:rFonts w:ascii="Tw Cen MT" w:hAnsi="Tw Cen MT"/>
                <w:sz w:val="22"/>
                <w:szCs w:val="22"/>
              </w:rPr>
              <w:fldChar w:fldCharType="begin">
                <w:ffData>
                  <w:name w:val="Text45"/>
                  <w:enabled/>
                  <w:calcOnExit w:val="0"/>
                  <w:textInput/>
                </w:ffData>
              </w:fldChar>
            </w:r>
            <w:bookmarkStart w:id="20" w:name="Text45"/>
            <w:r w:rsidRPr="00A52F66">
              <w:rPr>
                <w:rFonts w:ascii="Tw Cen MT" w:hAnsi="Tw Cen MT"/>
                <w:sz w:val="22"/>
                <w:szCs w:val="22"/>
              </w:rPr>
              <w:instrText xml:space="preserve"> FORMTEXT </w:instrText>
            </w:r>
            <w:r w:rsidRPr="00A52F66">
              <w:rPr>
                <w:rFonts w:ascii="Tw Cen MT" w:hAnsi="Tw Cen MT"/>
                <w:sz w:val="22"/>
                <w:szCs w:val="22"/>
              </w:rPr>
            </w:r>
            <w:r w:rsidRPr="00A52F66">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sidRPr="00A52F66">
              <w:rPr>
                <w:rFonts w:ascii="Tw Cen MT" w:hAnsi="Tw Cen MT"/>
                <w:sz w:val="22"/>
                <w:szCs w:val="22"/>
              </w:rPr>
              <w:fldChar w:fldCharType="end"/>
            </w:r>
            <w:bookmarkEnd w:id="20"/>
          </w:p>
        </w:tc>
      </w:tr>
      <w:tr w:rsidR="007116B1" w:rsidRPr="00A52F66" w14:paraId="25D649C6" w14:textId="03D0F592" w:rsidTr="00B10835">
        <w:trPr>
          <w:trHeight w:val="274"/>
        </w:trPr>
        <w:tc>
          <w:tcPr>
            <w:tcW w:w="5380" w:type="dxa"/>
            <w:gridSpan w:val="2"/>
            <w:tcBorders>
              <w:right w:val="single" w:sz="4" w:space="0" w:color="auto"/>
            </w:tcBorders>
            <w:shd w:val="clear" w:color="auto" w:fill="auto"/>
          </w:tcPr>
          <w:p w14:paraId="37327599" w14:textId="77777777" w:rsidR="007116B1" w:rsidRPr="00A52F66" w:rsidRDefault="007116B1" w:rsidP="001A08D5">
            <w:pPr>
              <w:spacing w:before="120" w:after="60"/>
              <w:rPr>
                <w:rFonts w:ascii="Tw Cen MT" w:hAnsi="Tw Cen MT"/>
                <w:sz w:val="22"/>
                <w:szCs w:val="22"/>
              </w:rPr>
            </w:pPr>
            <w:r>
              <w:rPr>
                <w:rFonts w:ascii="Tw Cen MT" w:hAnsi="Tw Cen MT"/>
                <w:sz w:val="22"/>
                <w:szCs w:val="22"/>
              </w:rPr>
              <w:t xml:space="preserve">Employer’s Address:  </w:t>
            </w:r>
            <w:r>
              <w:rPr>
                <w:rFonts w:ascii="Tw Cen MT" w:hAnsi="Tw Cen MT"/>
                <w:sz w:val="22"/>
                <w:szCs w:val="22"/>
              </w:rPr>
              <w:fldChar w:fldCharType="begin">
                <w:ffData>
                  <w:name w:val="Text64"/>
                  <w:enabled/>
                  <w:calcOnExit w:val="0"/>
                  <w:textInput/>
                </w:ffData>
              </w:fldChar>
            </w:r>
            <w:bookmarkStart w:id="21" w:name="Text64"/>
            <w:r>
              <w:rPr>
                <w:rFonts w:ascii="Tw Cen MT" w:hAnsi="Tw Cen MT"/>
                <w:sz w:val="22"/>
                <w:szCs w:val="22"/>
              </w:rPr>
              <w:instrText xml:space="preserve"> FORMTEXT </w:instrText>
            </w:r>
            <w:r>
              <w:rPr>
                <w:rFonts w:ascii="Tw Cen MT" w:hAnsi="Tw Cen MT"/>
                <w:sz w:val="22"/>
                <w:szCs w:val="22"/>
              </w:rPr>
            </w:r>
            <w:r>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sz w:val="22"/>
                <w:szCs w:val="22"/>
              </w:rPr>
              <w:fldChar w:fldCharType="end"/>
            </w:r>
            <w:bookmarkEnd w:id="21"/>
          </w:p>
        </w:tc>
        <w:tc>
          <w:tcPr>
            <w:tcW w:w="5819" w:type="dxa"/>
            <w:gridSpan w:val="3"/>
            <w:shd w:val="clear" w:color="auto" w:fill="auto"/>
          </w:tcPr>
          <w:p w14:paraId="02699299" w14:textId="7E7B435D" w:rsidR="007116B1" w:rsidRPr="00A52F66" w:rsidRDefault="007116B1" w:rsidP="007116B1">
            <w:pPr>
              <w:spacing w:before="120" w:after="60"/>
              <w:rPr>
                <w:rFonts w:ascii="Tw Cen MT" w:hAnsi="Tw Cen MT"/>
                <w:sz w:val="22"/>
                <w:szCs w:val="22"/>
              </w:rPr>
            </w:pPr>
            <w:r>
              <w:rPr>
                <w:rFonts w:ascii="Tw Cen MT" w:hAnsi="Tw Cen MT"/>
                <w:sz w:val="22"/>
                <w:szCs w:val="22"/>
              </w:rPr>
              <w:t xml:space="preserve">Employer’s Email: </w:t>
            </w:r>
            <w:r>
              <w:rPr>
                <w:rFonts w:ascii="Tw Cen MT" w:hAnsi="Tw Cen MT"/>
                <w:sz w:val="22"/>
                <w:szCs w:val="22"/>
              </w:rPr>
              <w:fldChar w:fldCharType="begin">
                <w:ffData>
                  <w:name w:val="Text65"/>
                  <w:enabled/>
                  <w:calcOnExit w:val="0"/>
                  <w:textInput/>
                </w:ffData>
              </w:fldChar>
            </w:r>
            <w:bookmarkStart w:id="22" w:name="Text65"/>
            <w:r>
              <w:rPr>
                <w:rFonts w:ascii="Tw Cen MT" w:hAnsi="Tw Cen MT"/>
                <w:sz w:val="22"/>
                <w:szCs w:val="22"/>
              </w:rPr>
              <w:instrText xml:space="preserve"> FORMTEXT </w:instrText>
            </w:r>
            <w:r>
              <w:rPr>
                <w:rFonts w:ascii="Tw Cen MT" w:hAnsi="Tw Cen MT"/>
                <w:sz w:val="22"/>
                <w:szCs w:val="22"/>
              </w:rPr>
            </w:r>
            <w:r>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sz w:val="22"/>
                <w:szCs w:val="22"/>
              </w:rPr>
              <w:fldChar w:fldCharType="end"/>
            </w:r>
            <w:bookmarkEnd w:id="22"/>
          </w:p>
        </w:tc>
      </w:tr>
      <w:tr w:rsidR="00A51A5A" w:rsidRPr="00A52F66" w14:paraId="16380784" w14:textId="77777777" w:rsidTr="00B10835">
        <w:trPr>
          <w:trHeight w:val="274"/>
        </w:trPr>
        <w:tc>
          <w:tcPr>
            <w:tcW w:w="5380" w:type="dxa"/>
            <w:gridSpan w:val="2"/>
            <w:shd w:val="clear" w:color="auto" w:fill="auto"/>
          </w:tcPr>
          <w:p w14:paraId="28D8E695" w14:textId="77777777" w:rsidR="00A51A5A" w:rsidRPr="00A52F66" w:rsidRDefault="00A51A5A" w:rsidP="001A08D5">
            <w:pPr>
              <w:spacing w:before="120" w:after="60"/>
              <w:rPr>
                <w:rFonts w:ascii="Tw Cen MT" w:hAnsi="Tw Cen MT"/>
                <w:sz w:val="22"/>
                <w:szCs w:val="22"/>
              </w:rPr>
            </w:pPr>
            <w:r w:rsidRPr="00A52F66">
              <w:rPr>
                <w:rFonts w:ascii="Tw Cen MT" w:hAnsi="Tw Cen MT"/>
                <w:sz w:val="22"/>
                <w:szCs w:val="22"/>
              </w:rPr>
              <w:t xml:space="preserve">Contact Person: </w:t>
            </w:r>
            <w:r w:rsidRPr="00A52F66">
              <w:rPr>
                <w:rFonts w:ascii="Tw Cen MT" w:hAnsi="Tw Cen MT"/>
                <w:sz w:val="22"/>
                <w:szCs w:val="22"/>
              </w:rPr>
              <w:fldChar w:fldCharType="begin">
                <w:ffData>
                  <w:name w:val="Text47"/>
                  <w:enabled/>
                  <w:calcOnExit w:val="0"/>
                  <w:textInput/>
                </w:ffData>
              </w:fldChar>
            </w:r>
            <w:bookmarkStart w:id="23" w:name="Text47"/>
            <w:r w:rsidRPr="00A52F66">
              <w:rPr>
                <w:rFonts w:ascii="Tw Cen MT" w:hAnsi="Tw Cen MT"/>
                <w:sz w:val="22"/>
                <w:szCs w:val="22"/>
              </w:rPr>
              <w:instrText xml:space="preserve"> FORMTEXT </w:instrText>
            </w:r>
            <w:r w:rsidRPr="00A52F66">
              <w:rPr>
                <w:rFonts w:ascii="Tw Cen MT" w:hAnsi="Tw Cen MT"/>
                <w:sz w:val="22"/>
                <w:szCs w:val="22"/>
              </w:rPr>
            </w:r>
            <w:r w:rsidRPr="00A52F66">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sidRPr="00A52F66">
              <w:rPr>
                <w:rFonts w:ascii="Tw Cen MT" w:hAnsi="Tw Cen MT"/>
                <w:sz w:val="22"/>
                <w:szCs w:val="22"/>
              </w:rPr>
              <w:fldChar w:fldCharType="end"/>
            </w:r>
            <w:bookmarkEnd w:id="23"/>
          </w:p>
        </w:tc>
        <w:tc>
          <w:tcPr>
            <w:tcW w:w="2803" w:type="dxa"/>
            <w:gridSpan w:val="2"/>
            <w:shd w:val="clear" w:color="auto" w:fill="auto"/>
          </w:tcPr>
          <w:p w14:paraId="241297B4" w14:textId="77777777" w:rsidR="00A51A5A" w:rsidRPr="00A52F66" w:rsidRDefault="00A51A5A" w:rsidP="001A08D5">
            <w:pPr>
              <w:spacing w:before="120" w:after="60"/>
              <w:rPr>
                <w:rFonts w:ascii="Tw Cen MT" w:hAnsi="Tw Cen MT"/>
                <w:sz w:val="22"/>
                <w:szCs w:val="22"/>
              </w:rPr>
            </w:pPr>
            <w:r w:rsidRPr="00A52F66">
              <w:rPr>
                <w:rFonts w:ascii="Tw Cen MT" w:hAnsi="Tw Cen MT"/>
                <w:sz w:val="22"/>
                <w:szCs w:val="22"/>
              </w:rPr>
              <w:t xml:space="preserve">Position: </w:t>
            </w:r>
            <w:r w:rsidRPr="00A52F66">
              <w:rPr>
                <w:rFonts w:ascii="Tw Cen MT" w:hAnsi="Tw Cen MT"/>
                <w:sz w:val="22"/>
                <w:szCs w:val="22"/>
              </w:rPr>
              <w:fldChar w:fldCharType="begin">
                <w:ffData>
                  <w:name w:val="Text48"/>
                  <w:enabled/>
                  <w:calcOnExit w:val="0"/>
                  <w:textInput/>
                </w:ffData>
              </w:fldChar>
            </w:r>
            <w:bookmarkStart w:id="24" w:name="Text48"/>
            <w:r w:rsidRPr="00A52F66">
              <w:rPr>
                <w:rFonts w:ascii="Tw Cen MT" w:hAnsi="Tw Cen MT"/>
                <w:sz w:val="22"/>
                <w:szCs w:val="22"/>
              </w:rPr>
              <w:instrText xml:space="preserve"> FORMTEXT </w:instrText>
            </w:r>
            <w:r w:rsidRPr="00A52F66">
              <w:rPr>
                <w:rFonts w:ascii="Tw Cen MT" w:hAnsi="Tw Cen MT"/>
                <w:sz w:val="22"/>
                <w:szCs w:val="22"/>
              </w:rPr>
            </w:r>
            <w:r w:rsidRPr="00A52F66">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sidRPr="00A52F66">
              <w:rPr>
                <w:rFonts w:ascii="Tw Cen MT" w:hAnsi="Tw Cen MT"/>
                <w:sz w:val="22"/>
                <w:szCs w:val="22"/>
              </w:rPr>
              <w:fldChar w:fldCharType="end"/>
            </w:r>
            <w:bookmarkEnd w:id="24"/>
            <w:r w:rsidRPr="00A52F66">
              <w:rPr>
                <w:rFonts w:ascii="Tw Cen MT" w:hAnsi="Tw Cen MT"/>
                <w:sz w:val="22"/>
                <w:szCs w:val="22"/>
              </w:rPr>
              <w:t xml:space="preserve"> </w:t>
            </w:r>
          </w:p>
        </w:tc>
        <w:tc>
          <w:tcPr>
            <w:tcW w:w="3016" w:type="dxa"/>
            <w:shd w:val="clear" w:color="auto" w:fill="auto"/>
          </w:tcPr>
          <w:p w14:paraId="7852A95B" w14:textId="77777777" w:rsidR="00A51A5A" w:rsidRPr="00A52F66" w:rsidRDefault="00A51A5A" w:rsidP="001A08D5">
            <w:pPr>
              <w:spacing w:before="120" w:after="60"/>
              <w:rPr>
                <w:rFonts w:ascii="Tw Cen MT" w:hAnsi="Tw Cen MT"/>
                <w:sz w:val="22"/>
                <w:szCs w:val="22"/>
              </w:rPr>
            </w:pPr>
            <w:r w:rsidRPr="00A52F66">
              <w:rPr>
                <w:rFonts w:ascii="Tw Cen MT" w:hAnsi="Tw Cen MT"/>
                <w:sz w:val="22"/>
                <w:szCs w:val="22"/>
              </w:rPr>
              <w:t xml:space="preserve">Phone: </w:t>
            </w:r>
            <w:r w:rsidRPr="00A52F66">
              <w:rPr>
                <w:rFonts w:ascii="Tw Cen MT" w:hAnsi="Tw Cen MT"/>
                <w:sz w:val="22"/>
                <w:szCs w:val="22"/>
              </w:rPr>
              <w:fldChar w:fldCharType="begin">
                <w:ffData>
                  <w:name w:val="Text49"/>
                  <w:enabled/>
                  <w:calcOnExit w:val="0"/>
                  <w:textInput/>
                </w:ffData>
              </w:fldChar>
            </w:r>
            <w:bookmarkStart w:id="25" w:name="Text49"/>
            <w:r w:rsidRPr="00A52F66">
              <w:rPr>
                <w:rFonts w:ascii="Tw Cen MT" w:hAnsi="Tw Cen MT"/>
                <w:sz w:val="22"/>
                <w:szCs w:val="22"/>
              </w:rPr>
              <w:instrText xml:space="preserve"> FORMTEXT </w:instrText>
            </w:r>
            <w:r w:rsidRPr="00A52F66">
              <w:rPr>
                <w:rFonts w:ascii="Tw Cen MT" w:hAnsi="Tw Cen MT"/>
                <w:sz w:val="22"/>
                <w:szCs w:val="22"/>
              </w:rPr>
            </w:r>
            <w:r w:rsidRPr="00A52F66">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sidRPr="00A52F66">
              <w:rPr>
                <w:rFonts w:ascii="Tw Cen MT" w:hAnsi="Tw Cen MT"/>
                <w:sz w:val="22"/>
                <w:szCs w:val="22"/>
              </w:rPr>
              <w:fldChar w:fldCharType="end"/>
            </w:r>
            <w:bookmarkEnd w:id="25"/>
          </w:p>
        </w:tc>
      </w:tr>
      <w:tr w:rsidR="00A51A5A" w:rsidRPr="00A52F66" w14:paraId="0249E8EA" w14:textId="77777777" w:rsidTr="00B10835">
        <w:trPr>
          <w:trHeight w:val="330"/>
        </w:trPr>
        <w:tc>
          <w:tcPr>
            <w:tcW w:w="5380" w:type="dxa"/>
            <w:gridSpan w:val="2"/>
            <w:shd w:val="clear" w:color="auto" w:fill="auto"/>
          </w:tcPr>
          <w:p w14:paraId="7E850560" w14:textId="77777777" w:rsidR="00A51A5A" w:rsidRPr="00A52F66" w:rsidRDefault="00A51A5A" w:rsidP="001A08D5">
            <w:pPr>
              <w:spacing w:before="120" w:after="60"/>
              <w:rPr>
                <w:rFonts w:ascii="Tw Cen MT" w:hAnsi="Tw Cen MT"/>
                <w:sz w:val="22"/>
                <w:szCs w:val="22"/>
              </w:rPr>
            </w:pPr>
            <w:r w:rsidRPr="00A52F66">
              <w:rPr>
                <w:rFonts w:ascii="Tw Cen MT" w:hAnsi="Tw Cen MT"/>
                <w:sz w:val="22"/>
                <w:szCs w:val="22"/>
              </w:rPr>
              <w:t xml:space="preserve">Supervisor: </w:t>
            </w:r>
            <w:r w:rsidRPr="00A52F66">
              <w:rPr>
                <w:rFonts w:ascii="Tw Cen MT" w:hAnsi="Tw Cen MT"/>
                <w:sz w:val="22"/>
                <w:szCs w:val="22"/>
              </w:rPr>
              <w:fldChar w:fldCharType="begin">
                <w:ffData>
                  <w:name w:val="Text50"/>
                  <w:enabled/>
                  <w:calcOnExit w:val="0"/>
                  <w:textInput/>
                </w:ffData>
              </w:fldChar>
            </w:r>
            <w:bookmarkStart w:id="26" w:name="Text50"/>
            <w:r w:rsidRPr="00A52F66">
              <w:rPr>
                <w:rFonts w:ascii="Tw Cen MT" w:hAnsi="Tw Cen MT"/>
                <w:sz w:val="22"/>
                <w:szCs w:val="22"/>
              </w:rPr>
              <w:instrText xml:space="preserve"> FORMTEXT </w:instrText>
            </w:r>
            <w:r w:rsidRPr="00A52F66">
              <w:rPr>
                <w:rFonts w:ascii="Tw Cen MT" w:hAnsi="Tw Cen MT"/>
                <w:sz w:val="22"/>
                <w:szCs w:val="22"/>
              </w:rPr>
            </w:r>
            <w:r w:rsidRPr="00A52F66">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sidRPr="00A52F66">
              <w:rPr>
                <w:rFonts w:ascii="Tw Cen MT" w:hAnsi="Tw Cen MT"/>
                <w:sz w:val="22"/>
                <w:szCs w:val="22"/>
              </w:rPr>
              <w:fldChar w:fldCharType="end"/>
            </w:r>
            <w:bookmarkEnd w:id="26"/>
            <w:r w:rsidRPr="00A52F66">
              <w:rPr>
                <w:rFonts w:ascii="Tw Cen MT" w:hAnsi="Tw Cen MT"/>
                <w:sz w:val="22"/>
                <w:szCs w:val="22"/>
              </w:rPr>
              <w:t xml:space="preserve"> </w:t>
            </w:r>
          </w:p>
        </w:tc>
        <w:tc>
          <w:tcPr>
            <w:tcW w:w="2803" w:type="dxa"/>
            <w:gridSpan w:val="2"/>
            <w:shd w:val="clear" w:color="auto" w:fill="auto"/>
          </w:tcPr>
          <w:p w14:paraId="502C3D71" w14:textId="77777777" w:rsidR="00A51A5A" w:rsidRPr="00A52F66" w:rsidRDefault="00A51A5A" w:rsidP="001A08D5">
            <w:pPr>
              <w:spacing w:before="120" w:after="60"/>
              <w:rPr>
                <w:rFonts w:ascii="Tw Cen MT" w:hAnsi="Tw Cen MT"/>
                <w:sz w:val="22"/>
                <w:szCs w:val="22"/>
              </w:rPr>
            </w:pPr>
            <w:r w:rsidRPr="00A52F66">
              <w:rPr>
                <w:rFonts w:ascii="Tw Cen MT" w:hAnsi="Tw Cen MT"/>
                <w:sz w:val="22"/>
                <w:szCs w:val="22"/>
              </w:rPr>
              <w:t xml:space="preserve">Position: </w:t>
            </w:r>
            <w:r w:rsidRPr="00A52F66">
              <w:rPr>
                <w:rFonts w:ascii="Tw Cen MT" w:hAnsi="Tw Cen MT"/>
                <w:sz w:val="22"/>
                <w:szCs w:val="22"/>
              </w:rPr>
              <w:fldChar w:fldCharType="begin">
                <w:ffData>
                  <w:name w:val="Text51"/>
                  <w:enabled/>
                  <w:calcOnExit w:val="0"/>
                  <w:textInput/>
                </w:ffData>
              </w:fldChar>
            </w:r>
            <w:bookmarkStart w:id="27" w:name="Text51"/>
            <w:r w:rsidRPr="00A52F66">
              <w:rPr>
                <w:rFonts w:ascii="Tw Cen MT" w:hAnsi="Tw Cen MT"/>
                <w:sz w:val="22"/>
                <w:szCs w:val="22"/>
              </w:rPr>
              <w:instrText xml:space="preserve"> FORMTEXT </w:instrText>
            </w:r>
            <w:r w:rsidRPr="00A52F66">
              <w:rPr>
                <w:rFonts w:ascii="Tw Cen MT" w:hAnsi="Tw Cen MT"/>
                <w:sz w:val="22"/>
                <w:szCs w:val="22"/>
              </w:rPr>
            </w:r>
            <w:r w:rsidRPr="00A52F66">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sidRPr="00A52F66">
              <w:rPr>
                <w:rFonts w:ascii="Tw Cen MT" w:hAnsi="Tw Cen MT"/>
                <w:sz w:val="22"/>
                <w:szCs w:val="22"/>
              </w:rPr>
              <w:fldChar w:fldCharType="end"/>
            </w:r>
            <w:bookmarkEnd w:id="27"/>
            <w:r w:rsidRPr="00A52F66">
              <w:rPr>
                <w:rFonts w:ascii="Tw Cen MT" w:hAnsi="Tw Cen MT"/>
                <w:sz w:val="22"/>
                <w:szCs w:val="22"/>
              </w:rPr>
              <w:t xml:space="preserve"> </w:t>
            </w:r>
          </w:p>
        </w:tc>
        <w:tc>
          <w:tcPr>
            <w:tcW w:w="3016" w:type="dxa"/>
            <w:shd w:val="clear" w:color="auto" w:fill="auto"/>
          </w:tcPr>
          <w:p w14:paraId="4C3E04C5" w14:textId="77777777" w:rsidR="00A51A5A" w:rsidRPr="00A52F66" w:rsidRDefault="00A51A5A" w:rsidP="001A08D5">
            <w:pPr>
              <w:spacing w:before="120" w:after="60"/>
              <w:rPr>
                <w:rFonts w:ascii="Tw Cen MT" w:hAnsi="Tw Cen MT"/>
                <w:sz w:val="22"/>
                <w:szCs w:val="22"/>
              </w:rPr>
            </w:pPr>
            <w:r w:rsidRPr="00A52F66">
              <w:rPr>
                <w:rFonts w:ascii="Tw Cen MT" w:hAnsi="Tw Cen MT"/>
                <w:sz w:val="22"/>
                <w:szCs w:val="22"/>
              </w:rPr>
              <w:t xml:space="preserve">Phone:  </w:t>
            </w:r>
            <w:r w:rsidRPr="00A52F66">
              <w:rPr>
                <w:rFonts w:ascii="Tw Cen MT" w:hAnsi="Tw Cen MT"/>
                <w:sz w:val="22"/>
                <w:szCs w:val="22"/>
              </w:rPr>
              <w:fldChar w:fldCharType="begin">
                <w:ffData>
                  <w:name w:val="Text52"/>
                  <w:enabled/>
                  <w:calcOnExit w:val="0"/>
                  <w:textInput/>
                </w:ffData>
              </w:fldChar>
            </w:r>
            <w:bookmarkStart w:id="28" w:name="Text52"/>
            <w:r w:rsidRPr="00A52F66">
              <w:rPr>
                <w:rFonts w:ascii="Tw Cen MT" w:hAnsi="Tw Cen MT"/>
                <w:sz w:val="22"/>
                <w:szCs w:val="22"/>
              </w:rPr>
              <w:instrText xml:space="preserve"> FORMTEXT </w:instrText>
            </w:r>
            <w:r w:rsidRPr="00A52F66">
              <w:rPr>
                <w:rFonts w:ascii="Tw Cen MT" w:hAnsi="Tw Cen MT"/>
                <w:sz w:val="22"/>
                <w:szCs w:val="22"/>
              </w:rPr>
            </w:r>
            <w:r w:rsidRPr="00A52F66">
              <w:rPr>
                <w:rFonts w:ascii="Tw Cen MT" w:hAnsi="Tw Cen MT"/>
                <w:sz w:val="22"/>
                <w:szCs w:val="22"/>
              </w:rPr>
              <w:fldChar w:fldCharType="separate"/>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Pr>
                <w:rFonts w:ascii="Tw Cen MT" w:hAnsi="Tw Cen MT"/>
                <w:noProof/>
                <w:sz w:val="22"/>
                <w:szCs w:val="22"/>
              </w:rPr>
              <w:t> </w:t>
            </w:r>
            <w:r w:rsidRPr="00A52F66">
              <w:rPr>
                <w:rFonts w:ascii="Tw Cen MT" w:hAnsi="Tw Cen MT"/>
                <w:sz w:val="22"/>
                <w:szCs w:val="22"/>
              </w:rPr>
              <w:fldChar w:fldCharType="end"/>
            </w:r>
            <w:bookmarkEnd w:id="28"/>
          </w:p>
        </w:tc>
      </w:tr>
    </w:tbl>
    <w:p w14:paraId="68790956" w14:textId="77777777" w:rsidR="00A51A5A" w:rsidRDefault="00A51A5A" w:rsidP="001A32C2">
      <w:pPr>
        <w:spacing w:before="120" w:after="120"/>
        <w:ind w:left="-567"/>
        <w:rPr>
          <w:rFonts w:ascii="Tw Cen MT" w:hAnsi="Tw Cen MT"/>
          <w:sz w:val="22"/>
          <w:szCs w:val="22"/>
        </w:rPr>
      </w:pPr>
      <w:r w:rsidRPr="00693ABF">
        <w:rPr>
          <w:rFonts w:ascii="Tw Cen MT" w:hAnsi="Tw Cen MT"/>
          <w:sz w:val="22"/>
          <w:szCs w:val="22"/>
        </w:rPr>
        <w:t>The student named in “A” above agrees to be employed and the employer named in “B” above agrees to employ this student under the specified program.  This student shall attend school and work.  The following terms and conditions of this Agreement hereto shall bind the parties pursuant to Off-Campus Program of Studies.</w:t>
      </w:r>
    </w:p>
    <w:tbl>
      <w:tblPr>
        <w:tblW w:w="11199"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5503"/>
      </w:tblGrid>
      <w:tr w:rsidR="00A51A5A" w14:paraId="5F826C15" w14:textId="77777777" w:rsidTr="001A08D5">
        <w:tc>
          <w:tcPr>
            <w:tcW w:w="5696" w:type="dxa"/>
            <w:shd w:val="clear" w:color="auto" w:fill="auto"/>
          </w:tcPr>
          <w:p w14:paraId="06680828" w14:textId="77777777" w:rsidR="00D4369E" w:rsidRPr="001A08D5" w:rsidRDefault="00D4369E" w:rsidP="00736A72">
            <w:pPr>
              <w:numPr>
                <w:ilvl w:val="0"/>
                <w:numId w:val="14"/>
              </w:numPr>
              <w:spacing w:before="120"/>
              <w:jc w:val="both"/>
              <w:rPr>
                <w:rFonts w:ascii="Tw Cen MT" w:hAnsi="Tw Cen MT"/>
                <w:sz w:val="22"/>
                <w:szCs w:val="22"/>
              </w:rPr>
            </w:pPr>
            <w:r w:rsidRPr="001A08D5">
              <w:rPr>
                <w:rFonts w:ascii="Tw Cen MT" w:hAnsi="Tw Cen MT"/>
                <w:sz w:val="22"/>
                <w:szCs w:val="22"/>
              </w:rPr>
              <w:t>PARTIES TO THE AGREEMENT: The parties to the agreement shall be:</w:t>
            </w:r>
          </w:p>
          <w:p w14:paraId="600D9DD4" w14:textId="77777777" w:rsidR="00D4369E" w:rsidRPr="001A08D5" w:rsidRDefault="00D4369E" w:rsidP="00DF5527">
            <w:pPr>
              <w:numPr>
                <w:ilvl w:val="1"/>
                <w:numId w:val="14"/>
              </w:numPr>
              <w:spacing w:before="40"/>
              <w:ind w:left="714" w:hanging="357"/>
              <w:contextualSpacing/>
              <w:jc w:val="both"/>
              <w:rPr>
                <w:rFonts w:ascii="Tw Cen MT" w:hAnsi="Tw Cen MT"/>
                <w:sz w:val="22"/>
                <w:szCs w:val="22"/>
              </w:rPr>
            </w:pPr>
            <w:r w:rsidRPr="001A08D5">
              <w:rPr>
                <w:rFonts w:ascii="Tw Cen MT" w:hAnsi="Tw Cen MT"/>
                <w:sz w:val="22"/>
                <w:szCs w:val="22"/>
              </w:rPr>
              <w:t>The student (with parental endorsement) named in “A” above</w:t>
            </w:r>
          </w:p>
          <w:p w14:paraId="056CA9CF" w14:textId="77777777" w:rsidR="00D4369E" w:rsidRPr="001A08D5" w:rsidRDefault="00D4369E" w:rsidP="00DF5527">
            <w:pPr>
              <w:numPr>
                <w:ilvl w:val="1"/>
                <w:numId w:val="14"/>
              </w:numPr>
              <w:spacing w:before="40"/>
              <w:ind w:left="714" w:hanging="357"/>
              <w:contextualSpacing/>
              <w:jc w:val="both"/>
              <w:rPr>
                <w:rFonts w:ascii="Tw Cen MT" w:hAnsi="Tw Cen MT"/>
                <w:sz w:val="22"/>
                <w:szCs w:val="22"/>
              </w:rPr>
            </w:pPr>
            <w:r w:rsidRPr="001A08D5">
              <w:rPr>
                <w:rFonts w:ascii="Tw Cen MT" w:hAnsi="Tw Cen MT"/>
                <w:sz w:val="22"/>
                <w:szCs w:val="22"/>
              </w:rPr>
              <w:t>The employer named in “B” above</w:t>
            </w:r>
          </w:p>
          <w:p w14:paraId="34BB0ADE" w14:textId="77777777" w:rsidR="00D4369E" w:rsidRPr="001A08D5" w:rsidRDefault="00D4369E" w:rsidP="00DF5527">
            <w:pPr>
              <w:numPr>
                <w:ilvl w:val="1"/>
                <w:numId w:val="14"/>
              </w:numPr>
              <w:spacing w:before="40"/>
              <w:ind w:left="714" w:hanging="357"/>
              <w:contextualSpacing/>
              <w:jc w:val="both"/>
              <w:rPr>
                <w:rFonts w:ascii="Tw Cen MT" w:hAnsi="Tw Cen MT"/>
                <w:sz w:val="22"/>
                <w:szCs w:val="22"/>
              </w:rPr>
            </w:pPr>
            <w:r w:rsidRPr="001A08D5">
              <w:rPr>
                <w:rFonts w:ascii="Tw Cen MT" w:hAnsi="Tw Cen MT"/>
                <w:sz w:val="22"/>
                <w:szCs w:val="22"/>
              </w:rPr>
              <w:t>Rocky View</w:t>
            </w:r>
            <w:r w:rsidR="004D1356">
              <w:rPr>
                <w:rFonts w:ascii="Tw Cen MT" w:hAnsi="Tw Cen MT"/>
                <w:sz w:val="22"/>
                <w:szCs w:val="22"/>
              </w:rPr>
              <w:t xml:space="preserve"> School Division No.</w:t>
            </w:r>
            <w:r w:rsidR="00BA280B">
              <w:rPr>
                <w:rFonts w:ascii="Tw Cen MT" w:hAnsi="Tw Cen MT"/>
                <w:sz w:val="22"/>
                <w:szCs w:val="22"/>
              </w:rPr>
              <w:t xml:space="preserve"> </w:t>
            </w:r>
            <w:r w:rsidR="004D1356">
              <w:rPr>
                <w:rFonts w:ascii="Tw Cen MT" w:hAnsi="Tw Cen MT"/>
                <w:sz w:val="22"/>
                <w:szCs w:val="22"/>
              </w:rPr>
              <w:t xml:space="preserve">41 </w:t>
            </w:r>
            <w:r w:rsidRPr="001A08D5">
              <w:rPr>
                <w:rFonts w:ascii="Tw Cen MT" w:hAnsi="Tw Cen MT"/>
                <w:sz w:val="22"/>
                <w:szCs w:val="22"/>
              </w:rPr>
              <w:t>(hereinafter referred to as “RVS”)</w:t>
            </w:r>
          </w:p>
          <w:p w14:paraId="069CC7FC" w14:textId="5CCC2160" w:rsidR="00D4369E" w:rsidRPr="004A745E" w:rsidRDefault="00D4369E" w:rsidP="00DF5527">
            <w:pPr>
              <w:numPr>
                <w:ilvl w:val="1"/>
                <w:numId w:val="14"/>
              </w:numPr>
              <w:spacing w:before="40"/>
              <w:ind w:left="714" w:hanging="357"/>
              <w:contextualSpacing/>
              <w:jc w:val="both"/>
              <w:rPr>
                <w:rFonts w:ascii="Tw Cen MT" w:hAnsi="Tw Cen MT"/>
                <w:sz w:val="22"/>
                <w:szCs w:val="22"/>
              </w:rPr>
            </w:pPr>
            <w:r w:rsidRPr="001A08D5">
              <w:rPr>
                <w:rFonts w:ascii="Tw Cen MT" w:hAnsi="Tw Cen MT"/>
                <w:sz w:val="22"/>
                <w:szCs w:val="22"/>
              </w:rPr>
              <w:t>The student’s parent or guardian (where such parent or guardian is a signatory to this agreement</w:t>
            </w:r>
            <w:r w:rsidR="00887277">
              <w:rPr>
                <w:rFonts w:ascii="Tw Cen MT" w:hAnsi="Tw Cen MT"/>
                <w:sz w:val="22"/>
                <w:szCs w:val="22"/>
              </w:rPr>
              <w:t>)</w:t>
            </w:r>
            <w:r w:rsidRPr="001A08D5">
              <w:rPr>
                <w:rFonts w:ascii="Tw Cen MT" w:hAnsi="Tw Cen MT"/>
                <w:sz w:val="22"/>
                <w:szCs w:val="22"/>
              </w:rPr>
              <w:t>.</w:t>
            </w:r>
            <w:r w:rsidRPr="004A745E">
              <w:rPr>
                <w:rFonts w:ascii="Tw Cen MT" w:hAnsi="Tw Cen MT"/>
                <w:sz w:val="22"/>
                <w:szCs w:val="22"/>
              </w:rPr>
              <w:t xml:space="preserve"> </w:t>
            </w:r>
          </w:p>
          <w:p w14:paraId="47B0C026" w14:textId="68872A3F" w:rsidR="00D4369E" w:rsidRPr="001A08D5" w:rsidRDefault="00D4369E" w:rsidP="00E5643A">
            <w:pPr>
              <w:numPr>
                <w:ilvl w:val="0"/>
                <w:numId w:val="14"/>
              </w:numPr>
              <w:spacing w:before="120" w:after="40"/>
              <w:jc w:val="both"/>
              <w:rPr>
                <w:rFonts w:ascii="Tw Cen MT" w:hAnsi="Tw Cen MT"/>
                <w:sz w:val="22"/>
                <w:szCs w:val="22"/>
              </w:rPr>
            </w:pPr>
            <w:r w:rsidRPr="001A08D5">
              <w:rPr>
                <w:rFonts w:ascii="Tw Cen MT" w:hAnsi="Tw Cen MT"/>
                <w:sz w:val="22"/>
                <w:szCs w:val="22"/>
              </w:rPr>
              <w:t>PERIOD OF AGREEMENT:  This a</w:t>
            </w:r>
            <w:r w:rsidR="00736A72">
              <w:rPr>
                <w:rFonts w:ascii="Tw Cen MT" w:hAnsi="Tw Cen MT"/>
                <w:sz w:val="22"/>
                <w:szCs w:val="22"/>
              </w:rPr>
              <w:t xml:space="preserve">greement shall be in force </w:t>
            </w:r>
            <w:proofErr w:type="gramStart"/>
            <w:r w:rsidR="00736A72">
              <w:rPr>
                <w:rFonts w:ascii="Tw Cen MT" w:hAnsi="Tw Cen MT"/>
                <w:sz w:val="22"/>
                <w:szCs w:val="22"/>
              </w:rPr>
              <w:t xml:space="preserve">from </w:t>
            </w:r>
            <w:r w:rsidR="0059007A">
              <w:rPr>
                <w:rFonts w:ascii="Tw Cen MT" w:hAnsi="Tw Cen MT"/>
                <w:sz w:val="22"/>
                <w:szCs w:val="22"/>
              </w:rPr>
              <w:t xml:space="preserve"> </w:t>
            </w:r>
            <w:r w:rsidRPr="001A08D5">
              <w:rPr>
                <w:rFonts w:ascii="Tw Cen MT" w:hAnsi="Tw Cen MT"/>
                <w:sz w:val="22"/>
                <w:szCs w:val="22"/>
              </w:rPr>
              <w:t>(</w:t>
            </w:r>
            <w:proofErr w:type="gramEnd"/>
            <w:r w:rsidRPr="001A08D5">
              <w:rPr>
                <w:rFonts w:ascii="Tw Cen MT" w:hAnsi="Tw Cen MT"/>
                <w:sz w:val="22"/>
                <w:szCs w:val="22"/>
              </w:rPr>
              <w:t xml:space="preserve">DATE) </w:t>
            </w:r>
            <w:r w:rsidR="0059007A">
              <w:rPr>
                <w:rFonts w:ascii="Tw Cen MT" w:hAnsi="Tw Cen MT"/>
                <w:sz w:val="22"/>
                <w:szCs w:val="22"/>
              </w:rPr>
              <w:t xml:space="preserve">   </w:t>
            </w:r>
            <w:r w:rsidR="0059007A">
              <w:rPr>
                <w:rFonts w:ascii="Tw Cen MT" w:hAnsi="Tw Cen MT"/>
                <w:sz w:val="22"/>
                <w:szCs w:val="22"/>
              </w:rPr>
              <w:fldChar w:fldCharType="begin">
                <w:ffData>
                  <w:name w:val="Text68"/>
                  <w:enabled/>
                  <w:calcOnExit w:val="0"/>
                  <w:textInput/>
                </w:ffData>
              </w:fldChar>
            </w:r>
            <w:bookmarkStart w:id="29" w:name="Text68"/>
            <w:r w:rsidR="0059007A">
              <w:rPr>
                <w:rFonts w:ascii="Tw Cen MT" w:hAnsi="Tw Cen MT"/>
                <w:sz w:val="22"/>
                <w:szCs w:val="22"/>
              </w:rPr>
              <w:instrText xml:space="preserve"> FORMTEXT </w:instrText>
            </w:r>
            <w:r w:rsidR="0059007A">
              <w:rPr>
                <w:rFonts w:ascii="Tw Cen MT" w:hAnsi="Tw Cen MT"/>
                <w:sz w:val="22"/>
                <w:szCs w:val="22"/>
              </w:rPr>
            </w:r>
            <w:r w:rsidR="0059007A">
              <w:rPr>
                <w:rFonts w:ascii="Tw Cen MT" w:hAnsi="Tw Cen MT"/>
                <w:sz w:val="22"/>
                <w:szCs w:val="22"/>
              </w:rPr>
              <w:fldChar w:fldCharType="separate"/>
            </w:r>
            <w:r w:rsidR="0059007A">
              <w:rPr>
                <w:rFonts w:ascii="Tw Cen MT" w:hAnsi="Tw Cen MT"/>
                <w:noProof/>
                <w:sz w:val="22"/>
                <w:szCs w:val="22"/>
              </w:rPr>
              <w:t> </w:t>
            </w:r>
            <w:r w:rsidR="0059007A">
              <w:rPr>
                <w:rFonts w:ascii="Tw Cen MT" w:hAnsi="Tw Cen MT"/>
                <w:noProof/>
                <w:sz w:val="22"/>
                <w:szCs w:val="22"/>
              </w:rPr>
              <w:t> </w:t>
            </w:r>
            <w:r w:rsidR="0059007A">
              <w:rPr>
                <w:rFonts w:ascii="Tw Cen MT" w:hAnsi="Tw Cen MT"/>
                <w:noProof/>
                <w:sz w:val="22"/>
                <w:szCs w:val="22"/>
              </w:rPr>
              <w:t> </w:t>
            </w:r>
            <w:r w:rsidR="0059007A">
              <w:rPr>
                <w:rFonts w:ascii="Tw Cen MT" w:hAnsi="Tw Cen MT"/>
                <w:noProof/>
                <w:sz w:val="22"/>
                <w:szCs w:val="22"/>
              </w:rPr>
              <w:t> </w:t>
            </w:r>
            <w:r w:rsidR="0059007A">
              <w:rPr>
                <w:rFonts w:ascii="Tw Cen MT" w:hAnsi="Tw Cen MT"/>
                <w:noProof/>
                <w:sz w:val="22"/>
                <w:szCs w:val="22"/>
              </w:rPr>
              <w:t> </w:t>
            </w:r>
            <w:r w:rsidR="0059007A">
              <w:rPr>
                <w:rFonts w:ascii="Tw Cen MT" w:hAnsi="Tw Cen MT"/>
                <w:sz w:val="22"/>
                <w:szCs w:val="22"/>
              </w:rPr>
              <w:fldChar w:fldCharType="end"/>
            </w:r>
            <w:bookmarkEnd w:id="29"/>
            <w:r w:rsidR="0059007A">
              <w:rPr>
                <w:rFonts w:ascii="Tw Cen MT" w:hAnsi="Tw Cen MT"/>
                <w:sz w:val="22"/>
                <w:szCs w:val="22"/>
              </w:rPr>
              <w:t xml:space="preserve">    </w:t>
            </w:r>
            <w:r w:rsidRPr="001A08D5">
              <w:rPr>
                <w:rFonts w:ascii="Tw Cen MT" w:hAnsi="Tw Cen MT"/>
                <w:sz w:val="22"/>
                <w:szCs w:val="22"/>
              </w:rPr>
              <w:t xml:space="preserve">to </w:t>
            </w:r>
            <w:r w:rsidR="0059007A">
              <w:rPr>
                <w:rFonts w:ascii="Tw Cen MT" w:hAnsi="Tw Cen MT"/>
                <w:sz w:val="22"/>
                <w:szCs w:val="22"/>
              </w:rPr>
              <w:fldChar w:fldCharType="begin">
                <w:ffData>
                  <w:name w:val="Text69"/>
                  <w:enabled/>
                  <w:calcOnExit w:val="0"/>
                  <w:textInput/>
                </w:ffData>
              </w:fldChar>
            </w:r>
            <w:bookmarkStart w:id="30" w:name="Text69"/>
            <w:r w:rsidR="0059007A">
              <w:rPr>
                <w:rFonts w:ascii="Tw Cen MT" w:hAnsi="Tw Cen MT"/>
                <w:sz w:val="22"/>
                <w:szCs w:val="22"/>
              </w:rPr>
              <w:instrText xml:space="preserve"> FORMTEXT </w:instrText>
            </w:r>
            <w:r w:rsidR="0059007A">
              <w:rPr>
                <w:rFonts w:ascii="Tw Cen MT" w:hAnsi="Tw Cen MT"/>
                <w:sz w:val="22"/>
                <w:szCs w:val="22"/>
              </w:rPr>
            </w:r>
            <w:r w:rsidR="0059007A">
              <w:rPr>
                <w:rFonts w:ascii="Tw Cen MT" w:hAnsi="Tw Cen MT"/>
                <w:sz w:val="22"/>
                <w:szCs w:val="22"/>
              </w:rPr>
              <w:fldChar w:fldCharType="separate"/>
            </w:r>
            <w:r w:rsidR="0059007A">
              <w:rPr>
                <w:rFonts w:ascii="Tw Cen MT" w:hAnsi="Tw Cen MT"/>
                <w:noProof/>
                <w:sz w:val="22"/>
                <w:szCs w:val="22"/>
              </w:rPr>
              <w:t> </w:t>
            </w:r>
            <w:r w:rsidR="0059007A">
              <w:rPr>
                <w:rFonts w:ascii="Tw Cen MT" w:hAnsi="Tw Cen MT"/>
                <w:noProof/>
                <w:sz w:val="22"/>
                <w:szCs w:val="22"/>
              </w:rPr>
              <w:t> </w:t>
            </w:r>
            <w:r w:rsidR="0059007A">
              <w:rPr>
                <w:rFonts w:ascii="Tw Cen MT" w:hAnsi="Tw Cen MT"/>
                <w:noProof/>
                <w:sz w:val="22"/>
                <w:szCs w:val="22"/>
              </w:rPr>
              <w:t> </w:t>
            </w:r>
            <w:r w:rsidR="0059007A">
              <w:rPr>
                <w:rFonts w:ascii="Tw Cen MT" w:hAnsi="Tw Cen MT"/>
                <w:noProof/>
                <w:sz w:val="22"/>
                <w:szCs w:val="22"/>
              </w:rPr>
              <w:t> </w:t>
            </w:r>
            <w:r w:rsidR="0059007A">
              <w:rPr>
                <w:rFonts w:ascii="Tw Cen MT" w:hAnsi="Tw Cen MT"/>
                <w:noProof/>
                <w:sz w:val="22"/>
                <w:szCs w:val="22"/>
              </w:rPr>
              <w:t> </w:t>
            </w:r>
            <w:r w:rsidR="0059007A">
              <w:rPr>
                <w:rFonts w:ascii="Tw Cen MT" w:hAnsi="Tw Cen MT"/>
                <w:sz w:val="22"/>
                <w:szCs w:val="22"/>
              </w:rPr>
              <w:fldChar w:fldCharType="end"/>
            </w:r>
            <w:bookmarkEnd w:id="30"/>
            <w:r w:rsidRPr="001A08D5">
              <w:rPr>
                <w:rFonts w:ascii="Tw Cen MT" w:hAnsi="Tw Cen MT"/>
                <w:sz w:val="22"/>
                <w:szCs w:val="22"/>
              </w:rPr>
              <w:t xml:space="preserve"> </w:t>
            </w:r>
            <w:r w:rsidR="0059007A">
              <w:rPr>
                <w:rFonts w:ascii="Tw Cen MT" w:hAnsi="Tw Cen MT"/>
                <w:sz w:val="22"/>
                <w:szCs w:val="22"/>
              </w:rPr>
              <w:t xml:space="preserve">   </w:t>
            </w:r>
            <w:r w:rsidRPr="001A08D5">
              <w:rPr>
                <w:rFonts w:ascii="Tw Cen MT" w:hAnsi="Tw Cen MT"/>
                <w:sz w:val="22"/>
                <w:szCs w:val="22"/>
              </w:rPr>
              <w:t>(unless arrangement with the RVS Off-Campus Coordinator).</w:t>
            </w:r>
          </w:p>
          <w:p w14:paraId="6772BAAE" w14:textId="6857AA89" w:rsidR="004A745E" w:rsidRDefault="00D4369E" w:rsidP="00736A72">
            <w:pPr>
              <w:numPr>
                <w:ilvl w:val="0"/>
                <w:numId w:val="14"/>
              </w:numPr>
              <w:spacing w:before="120" w:after="40"/>
              <w:jc w:val="both"/>
              <w:rPr>
                <w:rFonts w:ascii="Tw Cen MT" w:hAnsi="Tw Cen MT"/>
                <w:sz w:val="22"/>
                <w:szCs w:val="22"/>
              </w:rPr>
            </w:pPr>
            <w:r w:rsidRPr="001A08D5">
              <w:rPr>
                <w:rFonts w:ascii="Tw Cen MT" w:hAnsi="Tw Cen MT"/>
                <w:sz w:val="22"/>
                <w:szCs w:val="22"/>
              </w:rPr>
              <w:t>HOURS OF WORK:  This agreement is applicable to Work Experience employment hours adhering to and aligning with Employment Standard Regulation</w:t>
            </w:r>
            <w:r w:rsidR="00DF5527">
              <w:rPr>
                <w:rFonts w:ascii="Tw Cen MT" w:hAnsi="Tw Cen MT"/>
                <w:sz w:val="22"/>
                <w:szCs w:val="22"/>
              </w:rPr>
              <w:t xml:space="preserve"> </w:t>
            </w:r>
            <w:r w:rsidR="00736A72">
              <w:rPr>
                <w:rFonts w:ascii="Tw Cen MT" w:hAnsi="Tw Cen MT"/>
                <w:sz w:val="22"/>
                <w:szCs w:val="22"/>
              </w:rPr>
              <w:t>(June 2018)</w:t>
            </w:r>
          </w:p>
          <w:p w14:paraId="75B9CA87" w14:textId="06362A48" w:rsidR="00736A72" w:rsidRPr="00736A72" w:rsidRDefault="00C7231F" w:rsidP="00736A72">
            <w:pPr>
              <w:spacing w:after="60"/>
              <w:ind w:left="360"/>
              <w:jc w:val="both"/>
              <w:rPr>
                <w:rFonts w:ascii="Tw Cen MT" w:hAnsi="Tw Cen MT"/>
                <w:sz w:val="20"/>
                <w:szCs w:val="20"/>
              </w:rPr>
            </w:pPr>
            <w:hyperlink r:id="rId8" w:anchor="toc-5" w:history="1">
              <w:r w:rsidR="00736A72" w:rsidRPr="00D95CDD">
                <w:rPr>
                  <w:rStyle w:val="Hyperlink"/>
                  <w:rFonts w:ascii="Tw Cen MT" w:hAnsi="Tw Cen MT"/>
                  <w:sz w:val="20"/>
                  <w:szCs w:val="20"/>
                </w:rPr>
                <w:t>https://www.alberta.ca/youth-employment-laws.aspx#toc-5</w:t>
              </w:r>
            </w:hyperlink>
          </w:p>
          <w:p w14:paraId="3A74FA52" w14:textId="77777777" w:rsidR="00D4369E" w:rsidRPr="001A08D5" w:rsidRDefault="00D4369E" w:rsidP="00736A72">
            <w:pPr>
              <w:numPr>
                <w:ilvl w:val="0"/>
                <w:numId w:val="14"/>
              </w:numPr>
              <w:spacing w:before="120"/>
              <w:jc w:val="both"/>
              <w:rPr>
                <w:rFonts w:ascii="Tw Cen MT" w:hAnsi="Tw Cen MT"/>
                <w:sz w:val="22"/>
                <w:szCs w:val="22"/>
              </w:rPr>
            </w:pPr>
            <w:r w:rsidRPr="001A08D5">
              <w:rPr>
                <w:rFonts w:ascii="Tw Cen MT" w:hAnsi="Tw Cen MT"/>
                <w:sz w:val="22"/>
                <w:szCs w:val="22"/>
              </w:rPr>
              <w:t>REMUNERATION:  Remuneration for the duration of this agreement, on regularly scheduled school days, and excluding free unpaid lunch time, shall be set by the employer.</w:t>
            </w:r>
          </w:p>
          <w:p w14:paraId="73BE175E" w14:textId="5A1F1305" w:rsidR="00A51A5A" w:rsidRPr="007774E0" w:rsidRDefault="00A51A5A" w:rsidP="00736A72">
            <w:pPr>
              <w:spacing w:before="60" w:after="40"/>
              <w:ind w:left="360"/>
              <w:jc w:val="both"/>
              <w:rPr>
                <w:rFonts w:ascii="Tw Cen MT" w:hAnsi="Tw Cen MT"/>
                <w:sz w:val="22"/>
                <w:szCs w:val="22"/>
              </w:rPr>
            </w:pPr>
          </w:p>
        </w:tc>
        <w:tc>
          <w:tcPr>
            <w:tcW w:w="5503" w:type="dxa"/>
            <w:shd w:val="clear" w:color="auto" w:fill="auto"/>
          </w:tcPr>
          <w:p w14:paraId="54563D69" w14:textId="77777777" w:rsidR="00736A72" w:rsidRDefault="00736A72" w:rsidP="00736A72">
            <w:pPr>
              <w:numPr>
                <w:ilvl w:val="0"/>
                <w:numId w:val="14"/>
              </w:numPr>
              <w:spacing w:before="120"/>
              <w:jc w:val="both"/>
              <w:rPr>
                <w:rFonts w:ascii="Tw Cen MT" w:hAnsi="Tw Cen MT"/>
                <w:sz w:val="22"/>
                <w:szCs w:val="22"/>
              </w:rPr>
            </w:pPr>
            <w:r w:rsidRPr="001A08D5">
              <w:rPr>
                <w:rFonts w:ascii="Tw Cen MT" w:hAnsi="Tw Cen MT"/>
                <w:sz w:val="22"/>
                <w:szCs w:val="22"/>
              </w:rPr>
              <w:t>RVS will not be responsible for the student’s transportation to and from the work site.</w:t>
            </w:r>
          </w:p>
          <w:p w14:paraId="5E9373E6" w14:textId="0B7EBBB1" w:rsidR="00D4369E" w:rsidRPr="001A08D5" w:rsidRDefault="00D4369E" w:rsidP="00736A72">
            <w:pPr>
              <w:numPr>
                <w:ilvl w:val="0"/>
                <w:numId w:val="14"/>
              </w:numPr>
              <w:spacing w:before="120" w:line="276" w:lineRule="auto"/>
              <w:jc w:val="both"/>
              <w:rPr>
                <w:rFonts w:ascii="Tw Cen MT" w:hAnsi="Tw Cen MT"/>
                <w:sz w:val="22"/>
                <w:szCs w:val="22"/>
              </w:rPr>
            </w:pPr>
            <w:r w:rsidRPr="001A08D5">
              <w:rPr>
                <w:rFonts w:ascii="Tw Cen MT" w:hAnsi="Tw Cen MT"/>
                <w:sz w:val="22"/>
                <w:szCs w:val="22"/>
              </w:rPr>
              <w:t>SUPERVISION:</w:t>
            </w:r>
          </w:p>
          <w:p w14:paraId="59D2170B" w14:textId="77777777" w:rsidR="00D4369E" w:rsidRPr="001A08D5" w:rsidRDefault="00D4369E" w:rsidP="001A08D5">
            <w:pPr>
              <w:numPr>
                <w:ilvl w:val="1"/>
                <w:numId w:val="14"/>
              </w:numPr>
              <w:jc w:val="both"/>
              <w:rPr>
                <w:rFonts w:ascii="Tw Cen MT" w:hAnsi="Tw Cen MT"/>
                <w:sz w:val="22"/>
                <w:szCs w:val="22"/>
              </w:rPr>
            </w:pPr>
            <w:r w:rsidRPr="001A08D5">
              <w:rPr>
                <w:rFonts w:ascii="Tw Cen MT" w:hAnsi="Tw Cen MT"/>
                <w:sz w:val="22"/>
                <w:szCs w:val="22"/>
              </w:rPr>
              <w:t>The direct supervision of the student employed under this contract shall be vested in the employer.</w:t>
            </w:r>
          </w:p>
          <w:p w14:paraId="6BCAEEB0" w14:textId="77777777" w:rsidR="00D4369E" w:rsidRPr="001A08D5" w:rsidRDefault="00D4369E" w:rsidP="00DF5527">
            <w:pPr>
              <w:numPr>
                <w:ilvl w:val="1"/>
                <w:numId w:val="14"/>
              </w:numPr>
              <w:spacing w:before="60"/>
              <w:jc w:val="both"/>
              <w:rPr>
                <w:rFonts w:ascii="Tw Cen MT" w:hAnsi="Tw Cen MT"/>
                <w:sz w:val="22"/>
                <w:szCs w:val="22"/>
              </w:rPr>
            </w:pPr>
            <w:r w:rsidRPr="001A08D5">
              <w:rPr>
                <w:rFonts w:ascii="Tw Cen MT" w:hAnsi="Tw Cen MT"/>
                <w:sz w:val="22"/>
                <w:szCs w:val="22"/>
              </w:rPr>
              <w:t>RVS reserves the right to maintain contact with the student in the Work Experience position through an appropriate school representative, in order to assist in directing the educational aspects of this program.</w:t>
            </w:r>
          </w:p>
          <w:p w14:paraId="6333D324" w14:textId="77777777" w:rsidR="00D4369E" w:rsidRPr="001A08D5" w:rsidRDefault="00D4369E" w:rsidP="00736A72">
            <w:pPr>
              <w:widowControl w:val="0"/>
              <w:numPr>
                <w:ilvl w:val="0"/>
                <w:numId w:val="14"/>
              </w:numPr>
              <w:spacing w:before="120"/>
              <w:rPr>
                <w:rFonts w:ascii="Tw Cen MT" w:hAnsi="Tw Cen MT"/>
                <w:sz w:val="22"/>
                <w:szCs w:val="22"/>
              </w:rPr>
            </w:pPr>
            <w:r w:rsidRPr="001A08D5">
              <w:rPr>
                <w:rFonts w:ascii="Tw Cen MT" w:hAnsi="Tw Cen MT"/>
                <w:sz w:val="22"/>
                <w:szCs w:val="22"/>
              </w:rPr>
              <w:t>ALL RECORDS (Off-Campus Agreement, Learning Plan and Student Evaluation) created together with the employer, student and coordinator are documents subject to the Freedom of Information Act.</w:t>
            </w:r>
          </w:p>
          <w:p w14:paraId="5637F9FF" w14:textId="77777777" w:rsidR="00D4369E" w:rsidRPr="001A08D5" w:rsidRDefault="00D4369E" w:rsidP="00736A72">
            <w:pPr>
              <w:numPr>
                <w:ilvl w:val="0"/>
                <w:numId w:val="14"/>
              </w:numPr>
              <w:spacing w:before="120"/>
              <w:jc w:val="both"/>
              <w:rPr>
                <w:rFonts w:ascii="Tw Cen MT" w:hAnsi="Tw Cen MT"/>
                <w:sz w:val="22"/>
                <w:szCs w:val="22"/>
              </w:rPr>
            </w:pPr>
            <w:r w:rsidRPr="001A08D5">
              <w:rPr>
                <w:rFonts w:ascii="Tw Cen MT" w:hAnsi="Tw Cen MT"/>
                <w:sz w:val="22"/>
                <w:szCs w:val="22"/>
              </w:rPr>
              <w:t xml:space="preserve">THE EMPLOYER understands that the student is inexperienced and that there is no warranty regarding qualifications. </w:t>
            </w:r>
          </w:p>
          <w:p w14:paraId="3C7E9762" w14:textId="3D779012" w:rsidR="00A51A5A" w:rsidRPr="001A08D5" w:rsidRDefault="00A51A5A" w:rsidP="00736A72">
            <w:pPr>
              <w:spacing w:before="60"/>
              <w:ind w:left="360"/>
              <w:jc w:val="both"/>
              <w:rPr>
                <w:rFonts w:ascii="Tw Cen MT" w:hAnsi="Tw Cen MT"/>
                <w:sz w:val="22"/>
                <w:szCs w:val="22"/>
              </w:rPr>
            </w:pPr>
          </w:p>
        </w:tc>
      </w:tr>
      <w:tr w:rsidR="00D4369E" w14:paraId="5B3BC7B6" w14:textId="77777777" w:rsidTr="001A08D5">
        <w:tc>
          <w:tcPr>
            <w:tcW w:w="5696" w:type="dxa"/>
            <w:shd w:val="clear" w:color="auto" w:fill="auto"/>
          </w:tcPr>
          <w:p w14:paraId="4FCE8058" w14:textId="77777777" w:rsidR="00736A72" w:rsidRDefault="00736A72" w:rsidP="00736A72">
            <w:pPr>
              <w:numPr>
                <w:ilvl w:val="0"/>
                <w:numId w:val="14"/>
              </w:numPr>
              <w:spacing w:before="120" w:after="120"/>
              <w:ind w:left="357" w:hanging="357"/>
              <w:jc w:val="both"/>
              <w:rPr>
                <w:rFonts w:ascii="Tw Cen MT" w:hAnsi="Tw Cen MT"/>
                <w:sz w:val="22"/>
                <w:szCs w:val="22"/>
              </w:rPr>
            </w:pPr>
            <w:r w:rsidRPr="001A08D5">
              <w:rPr>
                <w:rFonts w:ascii="Tw Cen MT" w:hAnsi="Tw Cen MT"/>
                <w:sz w:val="22"/>
                <w:szCs w:val="22"/>
              </w:rPr>
              <w:lastRenderedPageBreak/>
              <w:t>EVALUATION: The employer shall be supplied with a standard form for reporting to the school coordinator regarding the evaluation of the student.  A final evaluation and all records created by the employer shall be forwarded to the RVS coordinator for placement in the official student record file with a copy provided to the student after the expiration of the work period.</w:t>
            </w:r>
          </w:p>
          <w:p w14:paraId="2CBA0772" w14:textId="401E7EB8" w:rsidR="00D4369E" w:rsidRPr="001A08D5" w:rsidRDefault="00D4369E" w:rsidP="00736A72">
            <w:pPr>
              <w:numPr>
                <w:ilvl w:val="0"/>
                <w:numId w:val="14"/>
              </w:numPr>
              <w:spacing w:before="120" w:after="120"/>
              <w:ind w:left="357" w:hanging="357"/>
              <w:jc w:val="both"/>
              <w:rPr>
                <w:rFonts w:ascii="Tw Cen MT" w:hAnsi="Tw Cen MT"/>
                <w:sz w:val="22"/>
                <w:szCs w:val="22"/>
              </w:rPr>
            </w:pPr>
            <w:r w:rsidRPr="001A08D5">
              <w:rPr>
                <w:rFonts w:ascii="Tw Cen MT" w:hAnsi="Tw Cen MT"/>
                <w:sz w:val="22"/>
                <w:szCs w:val="22"/>
              </w:rPr>
              <w:t>FULL-TIME EMPLOYEE TENURE: The employer named in “B” above agrees that participation in this program will in no way affect the tenure of any regular full-time employee now on staff, nor hiring practices in regard to full-time employees.</w:t>
            </w:r>
          </w:p>
          <w:p w14:paraId="4838A786" w14:textId="77777777" w:rsidR="00736A72" w:rsidRDefault="00D4369E" w:rsidP="00736A72">
            <w:pPr>
              <w:numPr>
                <w:ilvl w:val="0"/>
                <w:numId w:val="14"/>
              </w:numPr>
              <w:spacing w:before="120" w:after="120"/>
              <w:ind w:left="357" w:hanging="357"/>
              <w:jc w:val="both"/>
              <w:rPr>
                <w:rFonts w:ascii="Tw Cen MT" w:hAnsi="Tw Cen MT"/>
                <w:sz w:val="22"/>
                <w:szCs w:val="22"/>
              </w:rPr>
            </w:pPr>
            <w:r w:rsidRPr="001A08D5">
              <w:rPr>
                <w:rFonts w:ascii="Tw Cen MT" w:hAnsi="Tw Cen MT"/>
                <w:sz w:val="22"/>
                <w:szCs w:val="22"/>
              </w:rPr>
              <w:t xml:space="preserve">RELEASE AND DISCLAIMER: In consideration of RVS having arranged for Work Experience herein </w:t>
            </w:r>
            <w:r w:rsidR="00C73690">
              <w:rPr>
                <w:rFonts w:ascii="Tw Cen MT" w:hAnsi="Tw Cen MT"/>
                <w:sz w:val="22"/>
                <w:szCs w:val="22"/>
              </w:rPr>
              <w:t>described, it is agreed that</w:t>
            </w:r>
            <w:r w:rsidRPr="001A08D5">
              <w:rPr>
                <w:rFonts w:ascii="Tw Cen MT" w:hAnsi="Tw Cen MT"/>
                <w:sz w:val="22"/>
                <w:szCs w:val="22"/>
              </w:rPr>
              <w:t xml:space="preserve"> RVS shall not be liable for any damage, injury or claim whatsoever arising ou</w:t>
            </w:r>
            <w:r w:rsidR="00C73690">
              <w:rPr>
                <w:rFonts w:ascii="Tw Cen MT" w:hAnsi="Tw Cen MT"/>
                <w:sz w:val="22"/>
                <w:szCs w:val="22"/>
              </w:rPr>
              <w:t>t of any act or omission, of</w:t>
            </w:r>
            <w:r w:rsidRPr="001A08D5">
              <w:rPr>
                <w:rFonts w:ascii="Tw Cen MT" w:hAnsi="Tw Cen MT"/>
                <w:sz w:val="22"/>
                <w:szCs w:val="22"/>
              </w:rPr>
              <w:t xml:space="preserve"> RVS or any</w:t>
            </w:r>
            <w:r w:rsidR="00C01BE1">
              <w:rPr>
                <w:rFonts w:ascii="Tw Cen MT" w:hAnsi="Tw Cen MT"/>
                <w:sz w:val="22"/>
                <w:szCs w:val="22"/>
              </w:rPr>
              <w:t xml:space="preserve"> other party to this agreement. </w:t>
            </w:r>
            <w:r w:rsidRPr="001A08D5">
              <w:rPr>
                <w:rFonts w:ascii="Tw Cen MT" w:hAnsi="Tw Cen MT"/>
                <w:sz w:val="22"/>
                <w:szCs w:val="22"/>
              </w:rPr>
              <w:t xml:space="preserve"> The undersigned student and parent(s) or guardi</w:t>
            </w:r>
            <w:r w:rsidR="00C73690">
              <w:rPr>
                <w:rFonts w:ascii="Tw Cen MT" w:hAnsi="Tw Cen MT"/>
                <w:sz w:val="22"/>
                <w:szCs w:val="22"/>
              </w:rPr>
              <w:t>an(s) specifically release</w:t>
            </w:r>
            <w:r w:rsidRPr="001A08D5">
              <w:rPr>
                <w:rFonts w:ascii="Tw Cen MT" w:hAnsi="Tw Cen MT"/>
                <w:sz w:val="22"/>
                <w:szCs w:val="22"/>
              </w:rPr>
              <w:t xml:space="preserve"> RVS and its agents and employees with respect to any and all such liability</w:t>
            </w:r>
          </w:p>
          <w:p w14:paraId="407F91F4" w14:textId="77777777" w:rsidR="00736A72" w:rsidRPr="001A08D5" w:rsidRDefault="00736A72" w:rsidP="00736A72">
            <w:pPr>
              <w:numPr>
                <w:ilvl w:val="0"/>
                <w:numId w:val="14"/>
              </w:numPr>
              <w:spacing w:before="120"/>
              <w:contextualSpacing/>
              <w:jc w:val="both"/>
              <w:rPr>
                <w:rFonts w:ascii="Tw Cen MT" w:hAnsi="Tw Cen MT"/>
                <w:sz w:val="22"/>
                <w:szCs w:val="22"/>
              </w:rPr>
            </w:pPr>
            <w:r>
              <w:rPr>
                <w:rFonts w:ascii="Tw Cen MT" w:hAnsi="Tw Cen MT"/>
                <w:sz w:val="22"/>
                <w:szCs w:val="22"/>
              </w:rPr>
              <w:t>INSURANCE:</w:t>
            </w:r>
          </w:p>
          <w:p w14:paraId="6001BAE7" w14:textId="77777777" w:rsidR="00736A72" w:rsidRDefault="00736A72" w:rsidP="00736A72">
            <w:pPr>
              <w:pStyle w:val="MediumGrid1-Accent21"/>
              <w:numPr>
                <w:ilvl w:val="1"/>
                <w:numId w:val="14"/>
              </w:numPr>
              <w:spacing w:after="120"/>
              <w:jc w:val="both"/>
              <w:rPr>
                <w:rFonts w:ascii="Tw Cen MT" w:hAnsi="Tw Cen MT"/>
                <w:sz w:val="22"/>
                <w:szCs w:val="22"/>
              </w:rPr>
            </w:pPr>
            <w:r w:rsidRPr="001A08D5">
              <w:rPr>
                <w:rFonts w:ascii="Tw Cen MT" w:hAnsi="Tw Cen MT"/>
                <w:sz w:val="22"/>
                <w:szCs w:val="22"/>
              </w:rPr>
              <w:t>Pursuant to the Workers’ Compensation Act (W–15, R.S.A. 2000), and regulations or orders-in-council made thereunder, the student participating in this program is deemed to be a worker of the Alberta Government for the pu</w:t>
            </w:r>
            <w:r>
              <w:rPr>
                <w:rFonts w:ascii="Tw Cen MT" w:hAnsi="Tw Cen MT"/>
                <w:sz w:val="22"/>
                <w:szCs w:val="22"/>
              </w:rPr>
              <w:t>rpose of workers’ compensation.</w:t>
            </w:r>
          </w:p>
          <w:p w14:paraId="59629626" w14:textId="2077CA33" w:rsidR="00736A72" w:rsidRPr="00736A72" w:rsidRDefault="00736A72" w:rsidP="001A32C2">
            <w:pPr>
              <w:pStyle w:val="MediumGrid1-Accent21"/>
              <w:spacing w:after="120"/>
              <w:jc w:val="both"/>
              <w:rPr>
                <w:rFonts w:ascii="Tw Cen MT" w:hAnsi="Tw Cen MT"/>
                <w:sz w:val="22"/>
                <w:szCs w:val="22"/>
              </w:rPr>
            </w:pPr>
          </w:p>
        </w:tc>
        <w:tc>
          <w:tcPr>
            <w:tcW w:w="5503" w:type="dxa"/>
            <w:shd w:val="clear" w:color="auto" w:fill="auto"/>
          </w:tcPr>
          <w:p w14:paraId="7DB9A343" w14:textId="77777777" w:rsidR="001A32C2" w:rsidRPr="001A32C2" w:rsidRDefault="001A32C2" w:rsidP="001A32C2">
            <w:pPr>
              <w:pStyle w:val="MediumGrid1-Accent21"/>
              <w:spacing w:before="120"/>
              <w:jc w:val="both"/>
              <w:rPr>
                <w:rFonts w:ascii="Tw Cen MT" w:hAnsi="Tw Cen MT"/>
                <w:sz w:val="10"/>
                <w:szCs w:val="10"/>
              </w:rPr>
            </w:pPr>
          </w:p>
          <w:p w14:paraId="108747E2" w14:textId="77777777" w:rsidR="001A32C2" w:rsidRDefault="001A32C2" w:rsidP="001A32C2">
            <w:pPr>
              <w:pStyle w:val="MediumGrid1-Accent21"/>
              <w:numPr>
                <w:ilvl w:val="1"/>
                <w:numId w:val="14"/>
              </w:numPr>
              <w:spacing w:before="120"/>
              <w:jc w:val="both"/>
              <w:rPr>
                <w:rFonts w:ascii="Tw Cen MT" w:hAnsi="Tw Cen MT"/>
                <w:sz w:val="22"/>
                <w:szCs w:val="22"/>
              </w:rPr>
            </w:pPr>
            <w:r w:rsidRPr="00736A72">
              <w:rPr>
                <w:rFonts w:ascii="Tw Cen MT" w:hAnsi="Tw Cen MT"/>
                <w:sz w:val="22"/>
                <w:szCs w:val="22"/>
              </w:rPr>
              <w:t>The employer confirms that the student is covered in the same manner as other employees under valid applicable insurance policies including but not limited to general liability and automobile insurance policies. If coverage under the employer policy cannot be extended to the student due to the terms of the employer’s policy of insurance, the employer shall immediately notify RVS. The employer must provide a certificate of insurance to the Off-Campus Coordinator.</w:t>
            </w:r>
          </w:p>
          <w:p w14:paraId="55B93C99" w14:textId="77777777" w:rsidR="001A32C2" w:rsidRPr="001A32C2" w:rsidRDefault="001A32C2" w:rsidP="001A32C2">
            <w:pPr>
              <w:pStyle w:val="MediumGrid1-Accent21"/>
              <w:spacing w:before="120"/>
              <w:jc w:val="both"/>
              <w:rPr>
                <w:rFonts w:ascii="Tw Cen MT" w:hAnsi="Tw Cen MT"/>
                <w:sz w:val="10"/>
                <w:szCs w:val="10"/>
              </w:rPr>
            </w:pPr>
          </w:p>
          <w:p w14:paraId="14A699BA" w14:textId="55485B95" w:rsidR="00C01BE1" w:rsidRDefault="00C01BE1" w:rsidP="001A32C2">
            <w:pPr>
              <w:pStyle w:val="MediumGrid1-Accent21"/>
              <w:numPr>
                <w:ilvl w:val="0"/>
                <w:numId w:val="14"/>
              </w:numPr>
              <w:spacing w:before="240" w:after="240"/>
              <w:ind w:left="357" w:hanging="357"/>
              <w:jc w:val="both"/>
              <w:rPr>
                <w:rFonts w:ascii="Tw Cen MT" w:hAnsi="Tw Cen MT"/>
                <w:sz w:val="22"/>
                <w:szCs w:val="22"/>
              </w:rPr>
            </w:pPr>
            <w:r w:rsidRPr="00C01BE1">
              <w:rPr>
                <w:rFonts w:ascii="Tw Cen MT" w:hAnsi="Tw Cen MT"/>
                <w:sz w:val="22"/>
                <w:szCs w:val="22"/>
              </w:rPr>
              <w:t>INDEMNIFICATION</w:t>
            </w:r>
            <w:r>
              <w:rPr>
                <w:rFonts w:ascii="Tw Cen MT" w:hAnsi="Tw Cen MT"/>
                <w:sz w:val="22"/>
                <w:szCs w:val="22"/>
              </w:rPr>
              <w:t>:</w:t>
            </w:r>
            <w:r w:rsidR="00252B0D">
              <w:rPr>
                <w:rFonts w:ascii="Tw Cen MT" w:hAnsi="Tw Cen MT"/>
                <w:sz w:val="22"/>
                <w:szCs w:val="22"/>
              </w:rPr>
              <w:t xml:space="preserve"> </w:t>
            </w:r>
            <w:r>
              <w:rPr>
                <w:rFonts w:ascii="Tw Cen MT" w:hAnsi="Tw Cen MT"/>
                <w:sz w:val="22"/>
                <w:szCs w:val="22"/>
              </w:rPr>
              <w:t xml:space="preserve">In </w:t>
            </w:r>
            <w:r w:rsidRPr="00C01BE1">
              <w:rPr>
                <w:rFonts w:ascii="Tw Cen MT" w:hAnsi="Tw Cen MT"/>
                <w:sz w:val="22"/>
                <w:szCs w:val="22"/>
              </w:rPr>
              <w:t>consideration of RVS having arranged for the off-campus education herein described, the undersigned parent(s) or guardian(s), and if more than one of them execute this agreement, they agree jointly and severally to indemnify and save harmless RVS</w:t>
            </w:r>
            <w:r>
              <w:rPr>
                <w:rFonts w:ascii="Tw Cen MT" w:hAnsi="Tw Cen MT"/>
                <w:sz w:val="22"/>
                <w:szCs w:val="22"/>
              </w:rPr>
              <w:t xml:space="preserve">, the Board, its elected officials, its insurers, </w:t>
            </w:r>
            <w:r w:rsidRPr="00C01BE1">
              <w:rPr>
                <w:rFonts w:ascii="Tw Cen MT" w:hAnsi="Tw Cen MT"/>
                <w:sz w:val="22"/>
                <w:szCs w:val="22"/>
              </w:rPr>
              <w:t>its agents and employees with respect to any expenses, costs or liability whatsoever arising out of any damage or injury occurring or alleged to occur in connec</w:t>
            </w:r>
            <w:r>
              <w:rPr>
                <w:rFonts w:ascii="Tw Cen MT" w:hAnsi="Tw Cen MT"/>
                <w:sz w:val="22"/>
                <w:szCs w:val="22"/>
              </w:rPr>
              <w:t>tion with aforesaid employment.</w:t>
            </w:r>
          </w:p>
          <w:p w14:paraId="3E568BC7" w14:textId="77777777" w:rsidR="001A32C2" w:rsidRPr="001A32C2" w:rsidRDefault="001A32C2" w:rsidP="001A32C2">
            <w:pPr>
              <w:pStyle w:val="MediumGrid1-Accent21"/>
              <w:spacing w:before="240" w:after="240"/>
              <w:ind w:left="357"/>
              <w:jc w:val="both"/>
              <w:rPr>
                <w:rFonts w:ascii="Tw Cen MT" w:hAnsi="Tw Cen MT"/>
                <w:sz w:val="10"/>
                <w:szCs w:val="10"/>
              </w:rPr>
            </w:pPr>
          </w:p>
          <w:p w14:paraId="698DD4C8" w14:textId="36E97DFC" w:rsidR="00736A72" w:rsidRPr="001A32C2" w:rsidRDefault="00C01BE1" w:rsidP="001A32C2">
            <w:pPr>
              <w:pStyle w:val="MediumGrid1-Accent21"/>
              <w:numPr>
                <w:ilvl w:val="0"/>
                <w:numId w:val="14"/>
              </w:numPr>
              <w:spacing w:before="240" w:after="120"/>
              <w:jc w:val="both"/>
              <w:rPr>
                <w:rFonts w:ascii="Tw Cen MT" w:hAnsi="Tw Cen MT"/>
                <w:sz w:val="22"/>
                <w:szCs w:val="22"/>
              </w:rPr>
            </w:pPr>
            <w:r w:rsidRPr="001A08D5">
              <w:rPr>
                <w:rFonts w:ascii="Tw Cen MT" w:hAnsi="Tw Cen MT"/>
                <w:sz w:val="22"/>
                <w:szCs w:val="22"/>
              </w:rPr>
              <w:t>FREEDOM OF INFORMATION AND PROTECTION OF PRIVACY ACT:  The employer acknowledges that all records, as defined in Section 1(1) (q) of the FOIP Act, which are prepared for the RVS or otherwise provided to the RVS may be subject to the access and privacy provisions of the FOIP Act.</w:t>
            </w:r>
          </w:p>
          <w:p w14:paraId="56642712" w14:textId="77777777" w:rsidR="00736A72" w:rsidRPr="00252B0D" w:rsidRDefault="00736A72" w:rsidP="00736A72">
            <w:pPr>
              <w:pStyle w:val="MediumGrid1-Accent21"/>
              <w:spacing w:before="240" w:after="120"/>
              <w:jc w:val="both"/>
              <w:rPr>
                <w:rFonts w:ascii="Tw Cen MT" w:hAnsi="Tw Cen MT"/>
                <w:sz w:val="22"/>
                <w:szCs w:val="22"/>
              </w:rPr>
            </w:pPr>
          </w:p>
        </w:tc>
      </w:tr>
    </w:tbl>
    <w:p w14:paraId="1F6979B8" w14:textId="77777777" w:rsidR="00D4369E" w:rsidRDefault="00D4369E" w:rsidP="00A51A5A"/>
    <w:tbl>
      <w:tblPr>
        <w:tblW w:w="11199"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7"/>
        <w:gridCol w:w="3212"/>
      </w:tblGrid>
      <w:tr w:rsidR="00D4369E" w:rsidRPr="00CB5F2A" w14:paraId="458AE4B3" w14:textId="77777777" w:rsidTr="00D4369E">
        <w:tc>
          <w:tcPr>
            <w:tcW w:w="11199" w:type="dxa"/>
            <w:gridSpan w:val="2"/>
            <w:shd w:val="clear" w:color="auto" w:fill="E7E6E6"/>
          </w:tcPr>
          <w:p w14:paraId="2C6F5133" w14:textId="3D755D70" w:rsidR="00D4369E" w:rsidRPr="00CB5F2A" w:rsidRDefault="00D4369E" w:rsidP="001A08D5">
            <w:pPr>
              <w:spacing w:before="120" w:after="60"/>
              <w:rPr>
                <w:rFonts w:ascii="Tw Cen MT" w:hAnsi="Tw Cen MT"/>
              </w:rPr>
            </w:pPr>
            <w:r w:rsidRPr="00CB5F2A">
              <w:rPr>
                <w:rFonts w:ascii="Tw Cen MT" w:hAnsi="Tw Cen MT"/>
              </w:rPr>
              <w:t>I have read the above and hereby consent to the agreement:</w:t>
            </w:r>
            <w:r w:rsidR="0059007A">
              <w:rPr>
                <w:rFonts w:ascii="Tw Cen MT" w:hAnsi="Tw Cen MT"/>
              </w:rPr>
              <w:t xml:space="preserve">  </w:t>
            </w:r>
            <w:r w:rsidRPr="00CB5F2A">
              <w:rPr>
                <w:rFonts w:ascii="Tw Cen MT" w:hAnsi="Tw Cen MT"/>
              </w:rPr>
              <w:t xml:space="preserve"> </w:t>
            </w:r>
            <w:r w:rsidR="0059007A">
              <w:rPr>
                <w:rFonts w:ascii="Tw Cen MT" w:hAnsi="Tw Cen MT"/>
              </w:rPr>
              <w:fldChar w:fldCharType="begin">
                <w:ffData>
                  <w:name w:val="Check1"/>
                  <w:enabled/>
                  <w:calcOnExit w:val="0"/>
                  <w:checkBox>
                    <w:sizeAuto/>
                    <w:default w:val="0"/>
                  </w:checkBox>
                </w:ffData>
              </w:fldChar>
            </w:r>
            <w:bookmarkStart w:id="31" w:name="Check1"/>
            <w:r w:rsidR="0059007A">
              <w:rPr>
                <w:rFonts w:ascii="Tw Cen MT" w:hAnsi="Tw Cen MT"/>
              </w:rPr>
              <w:instrText xml:space="preserve"> FORMCHECKBOX </w:instrText>
            </w:r>
            <w:r w:rsidR="00C7231F">
              <w:rPr>
                <w:rFonts w:ascii="Tw Cen MT" w:hAnsi="Tw Cen MT"/>
              </w:rPr>
            </w:r>
            <w:r w:rsidR="00C7231F">
              <w:rPr>
                <w:rFonts w:ascii="Tw Cen MT" w:hAnsi="Tw Cen MT"/>
              </w:rPr>
              <w:fldChar w:fldCharType="separate"/>
            </w:r>
            <w:r w:rsidR="0059007A">
              <w:rPr>
                <w:rFonts w:ascii="Tw Cen MT" w:hAnsi="Tw Cen MT"/>
              </w:rPr>
              <w:fldChar w:fldCharType="end"/>
            </w:r>
            <w:bookmarkEnd w:id="31"/>
            <w:r w:rsidR="0059007A">
              <w:rPr>
                <w:rFonts w:ascii="Tw Cen MT" w:hAnsi="Tw Cen MT"/>
              </w:rPr>
              <w:t xml:space="preserve">  Yes   </w:t>
            </w:r>
            <w:r w:rsidR="0059007A">
              <w:rPr>
                <w:rFonts w:ascii="Tw Cen MT" w:hAnsi="Tw Cen MT"/>
              </w:rPr>
              <w:fldChar w:fldCharType="begin">
                <w:ffData>
                  <w:name w:val="Check2"/>
                  <w:enabled/>
                  <w:calcOnExit w:val="0"/>
                  <w:checkBox>
                    <w:sizeAuto/>
                    <w:default w:val="0"/>
                  </w:checkBox>
                </w:ffData>
              </w:fldChar>
            </w:r>
            <w:bookmarkStart w:id="32" w:name="Check2"/>
            <w:r w:rsidR="0059007A">
              <w:rPr>
                <w:rFonts w:ascii="Tw Cen MT" w:hAnsi="Tw Cen MT"/>
              </w:rPr>
              <w:instrText xml:space="preserve"> FORMCHECKBOX </w:instrText>
            </w:r>
            <w:r w:rsidR="00C7231F">
              <w:rPr>
                <w:rFonts w:ascii="Tw Cen MT" w:hAnsi="Tw Cen MT"/>
              </w:rPr>
            </w:r>
            <w:r w:rsidR="00C7231F">
              <w:rPr>
                <w:rFonts w:ascii="Tw Cen MT" w:hAnsi="Tw Cen MT"/>
              </w:rPr>
              <w:fldChar w:fldCharType="separate"/>
            </w:r>
            <w:r w:rsidR="0059007A">
              <w:rPr>
                <w:rFonts w:ascii="Tw Cen MT" w:hAnsi="Tw Cen MT"/>
              </w:rPr>
              <w:fldChar w:fldCharType="end"/>
            </w:r>
            <w:bookmarkEnd w:id="32"/>
            <w:r w:rsidR="0059007A">
              <w:rPr>
                <w:rFonts w:ascii="Tw Cen MT" w:hAnsi="Tw Cen MT"/>
              </w:rPr>
              <w:t xml:space="preserve">  No </w:t>
            </w:r>
          </w:p>
        </w:tc>
      </w:tr>
      <w:tr w:rsidR="00D4369E" w:rsidRPr="00CB5F2A" w14:paraId="7AB76263" w14:textId="77777777" w:rsidTr="00D4369E">
        <w:tc>
          <w:tcPr>
            <w:tcW w:w="7987" w:type="dxa"/>
            <w:shd w:val="clear" w:color="auto" w:fill="E7E6E6"/>
          </w:tcPr>
          <w:p w14:paraId="7C747254" w14:textId="246CB09E" w:rsidR="00D4369E" w:rsidRPr="00CB5F2A" w:rsidRDefault="00D4369E" w:rsidP="001A08D5">
            <w:pPr>
              <w:spacing w:before="120" w:after="60"/>
              <w:rPr>
                <w:rFonts w:ascii="Tw Cen MT" w:hAnsi="Tw Cen MT"/>
              </w:rPr>
            </w:pPr>
            <w:r w:rsidRPr="00CB5F2A">
              <w:rPr>
                <w:rFonts w:ascii="Tw Cen MT" w:hAnsi="Tw Cen MT"/>
              </w:rPr>
              <w:t>Employer signature:</w:t>
            </w:r>
            <w:r>
              <w:rPr>
                <w:rFonts w:ascii="Tw Cen MT" w:hAnsi="Tw Cen MT"/>
              </w:rPr>
              <w:t xml:space="preserve"> </w:t>
            </w:r>
          </w:p>
        </w:tc>
        <w:tc>
          <w:tcPr>
            <w:tcW w:w="3212" w:type="dxa"/>
            <w:shd w:val="clear" w:color="auto" w:fill="E7E6E6"/>
          </w:tcPr>
          <w:p w14:paraId="1A52EF6A" w14:textId="77777777" w:rsidR="00D4369E" w:rsidRPr="00CB5F2A" w:rsidRDefault="00D4369E" w:rsidP="001A08D5">
            <w:pPr>
              <w:spacing w:before="120" w:after="60"/>
              <w:rPr>
                <w:rFonts w:ascii="Tw Cen MT" w:hAnsi="Tw Cen MT"/>
              </w:rPr>
            </w:pPr>
            <w:r w:rsidRPr="00CB5F2A">
              <w:rPr>
                <w:rFonts w:ascii="Tw Cen MT" w:hAnsi="Tw Cen MT"/>
              </w:rPr>
              <w:t>Date:</w:t>
            </w:r>
            <w:r>
              <w:rPr>
                <w:rFonts w:ascii="Tw Cen MT" w:hAnsi="Tw Cen MT"/>
              </w:rPr>
              <w:t xml:space="preserve"> </w:t>
            </w:r>
            <w:r>
              <w:rPr>
                <w:rFonts w:ascii="Tw Cen MT" w:hAnsi="Tw Cen MT"/>
              </w:rPr>
              <w:fldChar w:fldCharType="begin">
                <w:ffData>
                  <w:name w:val="Text56"/>
                  <w:enabled/>
                  <w:calcOnExit w:val="0"/>
                  <w:textInput/>
                </w:ffData>
              </w:fldChar>
            </w:r>
            <w:bookmarkStart w:id="33" w:name="Text56"/>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33"/>
          </w:p>
        </w:tc>
      </w:tr>
      <w:tr w:rsidR="00D4369E" w:rsidRPr="00CB5F2A" w14:paraId="3B45566C" w14:textId="77777777" w:rsidTr="00D4369E">
        <w:tc>
          <w:tcPr>
            <w:tcW w:w="7987" w:type="dxa"/>
            <w:shd w:val="clear" w:color="auto" w:fill="E7E6E6"/>
          </w:tcPr>
          <w:p w14:paraId="68466899" w14:textId="23167EDB" w:rsidR="00D4369E" w:rsidRPr="00CB5F2A" w:rsidRDefault="00D4369E" w:rsidP="001A08D5">
            <w:pPr>
              <w:spacing w:before="120" w:after="60"/>
              <w:rPr>
                <w:rFonts w:ascii="Tw Cen MT" w:hAnsi="Tw Cen MT"/>
              </w:rPr>
            </w:pPr>
            <w:r w:rsidRPr="00CB5F2A">
              <w:rPr>
                <w:rFonts w:ascii="Tw Cen MT" w:hAnsi="Tw Cen MT"/>
              </w:rPr>
              <w:t xml:space="preserve">Parent(s)/Guardian(s) Signature: </w:t>
            </w:r>
          </w:p>
        </w:tc>
        <w:tc>
          <w:tcPr>
            <w:tcW w:w="3212" w:type="dxa"/>
            <w:shd w:val="clear" w:color="auto" w:fill="E7E6E6"/>
          </w:tcPr>
          <w:p w14:paraId="7027A081" w14:textId="77777777" w:rsidR="00D4369E" w:rsidRPr="00CB5F2A" w:rsidRDefault="00D4369E" w:rsidP="001A08D5">
            <w:pPr>
              <w:spacing w:before="120" w:after="60"/>
              <w:rPr>
                <w:rFonts w:ascii="Tw Cen MT" w:hAnsi="Tw Cen MT"/>
              </w:rPr>
            </w:pPr>
            <w:r w:rsidRPr="00CB5F2A">
              <w:rPr>
                <w:rFonts w:ascii="Tw Cen MT" w:hAnsi="Tw Cen MT"/>
              </w:rPr>
              <w:t xml:space="preserve">Date: </w:t>
            </w:r>
            <w:r>
              <w:rPr>
                <w:rFonts w:ascii="Tw Cen MT" w:hAnsi="Tw Cen MT"/>
              </w:rPr>
              <w:fldChar w:fldCharType="begin">
                <w:ffData>
                  <w:name w:val="Text58"/>
                  <w:enabled/>
                  <w:calcOnExit w:val="0"/>
                  <w:textInput/>
                </w:ffData>
              </w:fldChar>
            </w:r>
            <w:bookmarkStart w:id="34" w:name="Text58"/>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34"/>
          </w:p>
        </w:tc>
      </w:tr>
      <w:tr w:rsidR="00D4369E" w:rsidRPr="00CB5F2A" w14:paraId="22A17DEF" w14:textId="77777777" w:rsidTr="00D4369E">
        <w:tc>
          <w:tcPr>
            <w:tcW w:w="7987" w:type="dxa"/>
            <w:shd w:val="clear" w:color="auto" w:fill="E7E6E6"/>
          </w:tcPr>
          <w:p w14:paraId="6E1133E4" w14:textId="6340E64D" w:rsidR="00D4369E" w:rsidRPr="00CB5F2A" w:rsidRDefault="00D4369E" w:rsidP="001A08D5">
            <w:pPr>
              <w:spacing w:before="120" w:after="60"/>
              <w:rPr>
                <w:rFonts w:ascii="Tw Cen MT" w:hAnsi="Tw Cen MT"/>
              </w:rPr>
            </w:pPr>
            <w:r w:rsidRPr="00CB5F2A">
              <w:rPr>
                <w:rFonts w:ascii="Tw Cen MT" w:hAnsi="Tw Cen MT"/>
              </w:rPr>
              <w:t>Student Signature:</w:t>
            </w:r>
            <w:r>
              <w:rPr>
                <w:rFonts w:ascii="Tw Cen MT" w:hAnsi="Tw Cen MT"/>
              </w:rPr>
              <w:t xml:space="preserve"> </w:t>
            </w:r>
          </w:p>
        </w:tc>
        <w:tc>
          <w:tcPr>
            <w:tcW w:w="3212" w:type="dxa"/>
            <w:shd w:val="clear" w:color="auto" w:fill="E7E6E6"/>
          </w:tcPr>
          <w:p w14:paraId="250096AF" w14:textId="04400172" w:rsidR="00D4369E" w:rsidRPr="00CB5F2A" w:rsidRDefault="0059007A" w:rsidP="001A08D5">
            <w:pPr>
              <w:spacing w:before="120" w:after="60"/>
              <w:rPr>
                <w:rFonts w:ascii="Tw Cen MT" w:hAnsi="Tw Cen MT"/>
              </w:rPr>
            </w:pPr>
            <w:r>
              <w:rPr>
                <w:rFonts w:ascii="Tw Cen MT" w:hAnsi="Tw Cen MT"/>
              </w:rPr>
              <w:t>Date:</w:t>
            </w:r>
            <w:r w:rsidR="00D4369E" w:rsidRPr="00CB5F2A">
              <w:rPr>
                <w:rFonts w:ascii="Tw Cen MT" w:hAnsi="Tw Cen MT"/>
              </w:rPr>
              <w:t xml:space="preserve"> </w:t>
            </w:r>
            <w:r w:rsidR="00D4369E">
              <w:rPr>
                <w:rFonts w:ascii="Tw Cen MT" w:hAnsi="Tw Cen MT"/>
              </w:rPr>
              <w:fldChar w:fldCharType="begin">
                <w:ffData>
                  <w:name w:val="Text60"/>
                  <w:enabled/>
                  <w:calcOnExit w:val="0"/>
                  <w:textInput/>
                </w:ffData>
              </w:fldChar>
            </w:r>
            <w:bookmarkStart w:id="35" w:name="Text60"/>
            <w:r w:rsidR="00D4369E">
              <w:rPr>
                <w:rFonts w:ascii="Tw Cen MT" w:hAnsi="Tw Cen MT"/>
              </w:rPr>
              <w:instrText xml:space="preserve"> FORMTEXT </w:instrText>
            </w:r>
            <w:r w:rsidR="00D4369E">
              <w:rPr>
                <w:rFonts w:ascii="Tw Cen MT" w:hAnsi="Tw Cen MT"/>
              </w:rPr>
            </w:r>
            <w:r w:rsidR="00D4369E">
              <w:rPr>
                <w:rFonts w:ascii="Tw Cen MT" w:hAnsi="Tw Cen MT"/>
              </w:rPr>
              <w:fldChar w:fldCharType="separate"/>
            </w:r>
            <w:r w:rsidR="00D4369E">
              <w:rPr>
                <w:rFonts w:ascii="Tw Cen MT" w:hAnsi="Tw Cen MT"/>
                <w:noProof/>
              </w:rPr>
              <w:t> </w:t>
            </w:r>
            <w:r w:rsidR="00D4369E">
              <w:rPr>
                <w:rFonts w:ascii="Tw Cen MT" w:hAnsi="Tw Cen MT"/>
                <w:noProof/>
              </w:rPr>
              <w:t> </w:t>
            </w:r>
            <w:r w:rsidR="00D4369E">
              <w:rPr>
                <w:rFonts w:ascii="Tw Cen MT" w:hAnsi="Tw Cen MT"/>
                <w:noProof/>
              </w:rPr>
              <w:t> </w:t>
            </w:r>
            <w:r w:rsidR="00D4369E">
              <w:rPr>
                <w:rFonts w:ascii="Tw Cen MT" w:hAnsi="Tw Cen MT"/>
                <w:noProof/>
              </w:rPr>
              <w:t> </w:t>
            </w:r>
            <w:r w:rsidR="00D4369E">
              <w:rPr>
                <w:rFonts w:ascii="Tw Cen MT" w:hAnsi="Tw Cen MT"/>
                <w:noProof/>
              </w:rPr>
              <w:t> </w:t>
            </w:r>
            <w:r w:rsidR="00D4369E">
              <w:rPr>
                <w:rFonts w:ascii="Tw Cen MT" w:hAnsi="Tw Cen MT"/>
              </w:rPr>
              <w:fldChar w:fldCharType="end"/>
            </w:r>
            <w:bookmarkEnd w:id="35"/>
          </w:p>
        </w:tc>
      </w:tr>
    </w:tbl>
    <w:p w14:paraId="286902CE" w14:textId="77777777" w:rsidR="00D4369E" w:rsidRDefault="00D4369E" w:rsidP="00A51A5A"/>
    <w:tbl>
      <w:tblPr>
        <w:tblW w:w="11199"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6"/>
        <w:gridCol w:w="3193"/>
      </w:tblGrid>
      <w:tr w:rsidR="00D4369E" w:rsidRPr="00A52F66" w14:paraId="7EA2F04B" w14:textId="77777777" w:rsidTr="00D4369E">
        <w:trPr>
          <w:trHeight w:val="400"/>
        </w:trPr>
        <w:tc>
          <w:tcPr>
            <w:tcW w:w="8006" w:type="dxa"/>
            <w:shd w:val="clear" w:color="auto" w:fill="E7E6E6"/>
          </w:tcPr>
          <w:p w14:paraId="5F9D6F87" w14:textId="77777777" w:rsidR="00D4369E" w:rsidRPr="00A52F66" w:rsidRDefault="00D4369E" w:rsidP="001A08D5">
            <w:pPr>
              <w:spacing w:before="120"/>
              <w:ind w:left="-70" w:right="-246"/>
              <w:rPr>
                <w:rFonts w:ascii="Tw Cen MT" w:hAnsi="Tw Cen MT"/>
              </w:rPr>
            </w:pPr>
            <w:r w:rsidRPr="00A52F66">
              <w:rPr>
                <w:rFonts w:ascii="Tw Cen MT" w:hAnsi="Tw Cen MT"/>
              </w:rPr>
              <w:t xml:space="preserve">Reviewed by RVS Off-Campus Coordinator: </w:t>
            </w:r>
            <w:r>
              <w:rPr>
                <w:rFonts w:ascii="Tw Cen MT" w:hAnsi="Tw Cen MT"/>
              </w:rPr>
              <w:fldChar w:fldCharType="begin">
                <w:ffData>
                  <w:name w:val="Text61"/>
                  <w:enabled/>
                  <w:calcOnExit w:val="0"/>
                  <w:textInput/>
                </w:ffData>
              </w:fldChar>
            </w:r>
            <w:bookmarkStart w:id="36" w:name="Text61"/>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36"/>
          </w:p>
        </w:tc>
        <w:tc>
          <w:tcPr>
            <w:tcW w:w="3193" w:type="dxa"/>
            <w:shd w:val="clear" w:color="auto" w:fill="E7E6E6"/>
          </w:tcPr>
          <w:p w14:paraId="35CC6DF4" w14:textId="77777777" w:rsidR="00D4369E" w:rsidRPr="00A52F66" w:rsidRDefault="00D4369E" w:rsidP="001A08D5">
            <w:pPr>
              <w:spacing w:before="120" w:after="120"/>
              <w:ind w:right="-246"/>
              <w:rPr>
                <w:rFonts w:ascii="Tw Cen MT" w:hAnsi="Tw Cen MT"/>
              </w:rPr>
            </w:pPr>
            <w:r w:rsidRPr="00A52F66">
              <w:rPr>
                <w:rFonts w:ascii="Tw Cen MT" w:hAnsi="Tw Cen MT"/>
              </w:rPr>
              <w:t xml:space="preserve">Date: </w:t>
            </w:r>
            <w:r>
              <w:rPr>
                <w:rFonts w:ascii="Tw Cen MT" w:hAnsi="Tw Cen MT"/>
              </w:rPr>
              <w:fldChar w:fldCharType="begin">
                <w:ffData>
                  <w:name w:val="Text62"/>
                  <w:enabled/>
                  <w:calcOnExit w:val="0"/>
                  <w:textInput/>
                </w:ffData>
              </w:fldChar>
            </w:r>
            <w:bookmarkStart w:id="37" w:name="Text62"/>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37"/>
          </w:p>
        </w:tc>
      </w:tr>
    </w:tbl>
    <w:p w14:paraId="268419C1" w14:textId="77777777" w:rsidR="0059007A" w:rsidRDefault="0059007A" w:rsidP="00300983">
      <w:pPr>
        <w:ind w:left="-540"/>
        <w:rPr>
          <w:rFonts w:ascii="Tw Cen MT" w:hAnsi="Tw Cen MT"/>
          <w:i/>
        </w:rPr>
      </w:pPr>
    </w:p>
    <w:p w14:paraId="4BE97876" w14:textId="77777777" w:rsidR="00D4369E" w:rsidRDefault="00300983" w:rsidP="00300983">
      <w:pPr>
        <w:ind w:left="-540"/>
        <w:rPr>
          <w:rFonts w:ascii="Tw Cen MT" w:hAnsi="Tw Cen MT"/>
          <w:i/>
        </w:rPr>
      </w:pPr>
      <w:r w:rsidRPr="00300983">
        <w:rPr>
          <w:rFonts w:ascii="Tw Cen MT" w:hAnsi="Tw Cen MT"/>
          <w:i/>
        </w:rPr>
        <w:t>Reference:</w:t>
      </w:r>
    </w:p>
    <w:p w14:paraId="56BF3396" w14:textId="77777777" w:rsidR="00300983" w:rsidRDefault="00300983" w:rsidP="00300983">
      <w:pPr>
        <w:numPr>
          <w:ilvl w:val="0"/>
          <w:numId w:val="15"/>
        </w:numPr>
        <w:rPr>
          <w:rFonts w:ascii="Tw Cen MT" w:hAnsi="Tw Cen MT"/>
        </w:rPr>
      </w:pPr>
      <w:r>
        <w:rPr>
          <w:rFonts w:ascii="Tw Cen MT" w:hAnsi="Tw Cen MT"/>
        </w:rPr>
        <w:t>AP216 Off-Campus Education</w:t>
      </w:r>
    </w:p>
    <w:p w14:paraId="002AF0D7" w14:textId="77777777" w:rsidR="00300983" w:rsidRPr="00300983" w:rsidRDefault="00300983" w:rsidP="00300983">
      <w:pPr>
        <w:numPr>
          <w:ilvl w:val="0"/>
          <w:numId w:val="15"/>
        </w:numPr>
        <w:rPr>
          <w:rFonts w:ascii="Tw Cen MT" w:hAnsi="Tw Cen MT"/>
        </w:rPr>
      </w:pPr>
      <w:r>
        <w:rPr>
          <w:rFonts w:ascii="Tw Cen MT" w:hAnsi="Tw Cen MT"/>
        </w:rPr>
        <w:t>Off-Campus Education Practice Guide</w:t>
      </w:r>
    </w:p>
    <w:sectPr w:rsidR="00300983" w:rsidRPr="00300983" w:rsidSect="00185C5E">
      <w:headerReference w:type="default" r:id="rId9"/>
      <w:footerReference w:type="default" r:id="rId10"/>
      <w:pgSz w:w="12240" w:h="15840" w:code="1"/>
      <w:pgMar w:top="862" w:right="862" w:bottom="720"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B10A" w14:textId="77777777" w:rsidR="00C7231F" w:rsidRDefault="00C7231F">
      <w:r>
        <w:separator/>
      </w:r>
    </w:p>
  </w:endnote>
  <w:endnote w:type="continuationSeparator" w:id="0">
    <w:p w14:paraId="16D785EB" w14:textId="77777777" w:rsidR="00C7231F" w:rsidRDefault="00C7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72E34" w14:textId="77777777" w:rsidR="00964670" w:rsidRPr="00644277" w:rsidRDefault="00964670"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2D59E0">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2D59E0">
      <w:rPr>
        <w:rFonts w:ascii="Tw Cen MT" w:hAnsi="Tw Cen MT"/>
        <w:i/>
        <w:noProof/>
        <w:color w:val="393939"/>
        <w:sz w:val="20"/>
        <w:szCs w:val="20"/>
      </w:rPr>
      <w:t>2</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5A0C3" w14:textId="77777777" w:rsidR="00C7231F" w:rsidRDefault="00C7231F">
      <w:r>
        <w:separator/>
      </w:r>
    </w:p>
  </w:footnote>
  <w:footnote w:type="continuationSeparator" w:id="0">
    <w:p w14:paraId="65CCB293" w14:textId="77777777" w:rsidR="00C7231F" w:rsidRDefault="00C72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88" w:type="dxa"/>
      <w:tblLook w:val="01E0" w:firstRow="1" w:lastRow="1" w:firstColumn="1" w:lastColumn="1" w:noHBand="0" w:noVBand="0"/>
    </w:tblPr>
    <w:tblGrid>
      <w:gridCol w:w="2016"/>
      <w:gridCol w:w="6563"/>
      <w:gridCol w:w="1609"/>
    </w:tblGrid>
    <w:tr w:rsidR="00964670" w:rsidRPr="002D4297" w14:paraId="42BF08A5" w14:textId="77777777" w:rsidTr="002D4297">
      <w:trPr>
        <w:trHeight w:val="553"/>
      </w:trPr>
      <w:tc>
        <w:tcPr>
          <w:tcW w:w="1908" w:type="dxa"/>
        </w:tcPr>
        <w:p w14:paraId="0B2A8CA8" w14:textId="425512F0" w:rsidR="00964670" w:rsidRDefault="00600BD2" w:rsidP="006D7572">
          <w:pPr>
            <w:pStyle w:val="Header"/>
          </w:pPr>
          <w:r>
            <w:rPr>
              <w:b/>
              <w:noProof/>
              <w:lang w:val="en-US" w:eastAsia="en-US"/>
            </w:rPr>
            <w:drawing>
              <wp:inline distT="0" distB="0" distL="0" distR="0" wp14:anchorId="5DF1AA23" wp14:editId="7A91B18B">
                <wp:extent cx="1143000" cy="550545"/>
                <wp:effectExtent l="0" t="0" r="0"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50545"/>
                        </a:xfrm>
                        <a:prstGeom prst="rect">
                          <a:avLst/>
                        </a:prstGeom>
                        <a:noFill/>
                        <a:ln>
                          <a:noFill/>
                        </a:ln>
                      </pic:spPr>
                    </pic:pic>
                  </a:graphicData>
                </a:graphic>
              </wp:inline>
            </w:drawing>
          </w:r>
        </w:p>
      </w:tc>
      <w:tc>
        <w:tcPr>
          <w:tcW w:w="6660" w:type="dxa"/>
        </w:tcPr>
        <w:p w14:paraId="7A62B28A" w14:textId="77777777" w:rsidR="00964670" w:rsidRPr="002D4297" w:rsidRDefault="00964670" w:rsidP="002D4297">
          <w:pPr>
            <w:jc w:val="center"/>
            <w:rPr>
              <w:rFonts w:ascii="Tw Cen MT" w:hAnsi="Tw Cen MT"/>
              <w:b/>
            </w:rPr>
          </w:pPr>
          <w:r w:rsidRPr="002D4297">
            <w:rPr>
              <w:rFonts w:ascii="Tw Cen MT" w:hAnsi="Tw Cen MT"/>
              <w:b/>
            </w:rPr>
            <w:tab/>
          </w:r>
        </w:p>
        <w:p w14:paraId="37684A19" w14:textId="77777777" w:rsidR="003949D1" w:rsidRPr="00D02D13" w:rsidRDefault="00693ABF" w:rsidP="00EB35CB">
          <w:pPr>
            <w:jc w:val="center"/>
            <w:rPr>
              <w:rFonts w:ascii="Tw Cen MT" w:hAnsi="Tw Cen MT"/>
              <w:b/>
              <w:sz w:val="28"/>
              <w:szCs w:val="28"/>
            </w:rPr>
          </w:pPr>
          <w:r w:rsidRPr="00F927AD">
            <w:rPr>
              <w:rFonts w:ascii="Tw Cen MT" w:hAnsi="Tw Cen MT"/>
              <w:b/>
              <w:sz w:val="28"/>
              <w:szCs w:val="28"/>
            </w:rPr>
            <w:t>Off-Campus Agreement</w:t>
          </w:r>
        </w:p>
      </w:tc>
      <w:tc>
        <w:tcPr>
          <w:tcW w:w="1620" w:type="dxa"/>
        </w:tcPr>
        <w:p w14:paraId="36EF8590" w14:textId="77777777" w:rsidR="007B0046" w:rsidRDefault="00693ABF" w:rsidP="00A76FB3">
          <w:pPr>
            <w:pStyle w:val="Header"/>
            <w:jc w:val="right"/>
            <w:rPr>
              <w:rFonts w:ascii="Tw Cen MT" w:hAnsi="Tw Cen MT"/>
              <w:sz w:val="22"/>
              <w:szCs w:val="22"/>
            </w:rPr>
          </w:pPr>
          <w:r>
            <w:rPr>
              <w:rFonts w:ascii="Tw Cen MT" w:hAnsi="Tw Cen MT"/>
              <w:sz w:val="22"/>
              <w:szCs w:val="22"/>
            </w:rPr>
            <w:t>AF216-A</w:t>
          </w:r>
        </w:p>
        <w:p w14:paraId="1DE3AF0B" w14:textId="22CBC952" w:rsidR="00693ABF" w:rsidRPr="002D4297" w:rsidRDefault="00693ABF" w:rsidP="00A76FB3">
          <w:pPr>
            <w:pStyle w:val="Header"/>
            <w:jc w:val="right"/>
            <w:rPr>
              <w:rFonts w:ascii="Tw Cen MT" w:hAnsi="Tw Cen MT"/>
              <w:sz w:val="22"/>
              <w:szCs w:val="22"/>
            </w:rPr>
          </w:pPr>
          <w:r>
            <w:rPr>
              <w:rFonts w:ascii="Tw Cen MT" w:hAnsi="Tw Cen MT"/>
              <w:sz w:val="22"/>
              <w:szCs w:val="22"/>
            </w:rPr>
            <w:t>0</w:t>
          </w:r>
          <w:r w:rsidR="00661515">
            <w:rPr>
              <w:rFonts w:ascii="Tw Cen MT" w:hAnsi="Tw Cen MT"/>
              <w:sz w:val="22"/>
              <w:szCs w:val="22"/>
            </w:rPr>
            <w:t>6</w:t>
          </w:r>
          <w:r>
            <w:rPr>
              <w:rFonts w:ascii="Tw Cen MT" w:hAnsi="Tw Cen MT"/>
              <w:sz w:val="22"/>
              <w:szCs w:val="22"/>
            </w:rPr>
            <w:t>/201</w:t>
          </w:r>
          <w:r w:rsidR="00661515">
            <w:rPr>
              <w:rFonts w:ascii="Tw Cen MT" w:hAnsi="Tw Cen MT"/>
              <w:sz w:val="22"/>
              <w:szCs w:val="22"/>
            </w:rPr>
            <w:t>8</w:t>
          </w:r>
        </w:p>
      </w:tc>
    </w:tr>
  </w:tbl>
  <w:p w14:paraId="35BB7F01" w14:textId="77777777" w:rsidR="00964670" w:rsidRDefault="0096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3C4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D5719B"/>
    <w:multiLevelType w:val="hybridMultilevel"/>
    <w:tmpl w:val="E914646A"/>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2"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592EAB"/>
    <w:multiLevelType w:val="multilevel"/>
    <w:tmpl w:val="877E5B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49726F"/>
    <w:multiLevelType w:val="hybridMultilevel"/>
    <w:tmpl w:val="A84842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346C96"/>
    <w:multiLevelType w:val="hybridMultilevel"/>
    <w:tmpl w:val="1CCC2642"/>
    <w:lvl w:ilvl="0" w:tplc="0DA490C8">
      <w:start w:val="1"/>
      <w:numFmt w:val="upperLetter"/>
      <w:lvlText w:val="%1."/>
      <w:lvlJc w:val="left"/>
      <w:pPr>
        <w:ind w:left="51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3D85F62"/>
    <w:multiLevelType w:val="hybridMultilevel"/>
    <w:tmpl w:val="07E2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B2A4B"/>
    <w:multiLevelType w:val="hybridMultilevel"/>
    <w:tmpl w:val="8758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15336"/>
    <w:multiLevelType w:val="hybridMultilevel"/>
    <w:tmpl w:val="2B9E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87BA3"/>
    <w:multiLevelType w:val="hybridMultilevel"/>
    <w:tmpl w:val="A4DE4B9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ADB13CA"/>
    <w:multiLevelType w:val="hybridMultilevel"/>
    <w:tmpl w:val="CDE2F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B95D56"/>
    <w:multiLevelType w:val="hybridMultilevel"/>
    <w:tmpl w:val="CDDE371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74AE007D"/>
    <w:multiLevelType w:val="hybridMultilevel"/>
    <w:tmpl w:val="D5000322"/>
    <w:lvl w:ilvl="0" w:tplc="41E8E39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89C3AD7"/>
    <w:multiLevelType w:val="hybridMultilevel"/>
    <w:tmpl w:val="234A352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4"/>
  </w:num>
  <w:num w:numId="3">
    <w:abstractNumId w:val="14"/>
  </w:num>
  <w:num w:numId="4">
    <w:abstractNumId w:val="1"/>
  </w:num>
  <w:num w:numId="5">
    <w:abstractNumId w:val="6"/>
  </w:num>
  <w:num w:numId="6">
    <w:abstractNumId w:val="10"/>
  </w:num>
  <w:num w:numId="7">
    <w:abstractNumId w:val="13"/>
  </w:num>
  <w:num w:numId="8">
    <w:abstractNumId w:val="0"/>
  </w:num>
  <w:num w:numId="9">
    <w:abstractNumId w:val="11"/>
  </w:num>
  <w:num w:numId="10">
    <w:abstractNumId w:val="9"/>
  </w:num>
  <w:num w:numId="11">
    <w:abstractNumId w:val="5"/>
  </w:num>
  <w:num w:numId="12">
    <w:abstractNumId w:val="8"/>
  </w:num>
  <w:num w:numId="13">
    <w:abstractNumId w:val="7"/>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95"/>
    <w:rsid w:val="00011485"/>
    <w:rsid w:val="00014BF8"/>
    <w:rsid w:val="000212E9"/>
    <w:rsid w:val="00027CF0"/>
    <w:rsid w:val="00046B57"/>
    <w:rsid w:val="00052A87"/>
    <w:rsid w:val="00053D8C"/>
    <w:rsid w:val="000630C9"/>
    <w:rsid w:val="0006405F"/>
    <w:rsid w:val="0008095E"/>
    <w:rsid w:val="0008769B"/>
    <w:rsid w:val="00096886"/>
    <w:rsid w:val="000A74B3"/>
    <w:rsid w:val="000F27BC"/>
    <w:rsid w:val="00136495"/>
    <w:rsid w:val="0013705C"/>
    <w:rsid w:val="00156F5B"/>
    <w:rsid w:val="00165715"/>
    <w:rsid w:val="00185C5E"/>
    <w:rsid w:val="00194508"/>
    <w:rsid w:val="001A08D5"/>
    <w:rsid w:val="001A32C2"/>
    <w:rsid w:val="001B64F6"/>
    <w:rsid w:val="001E3C46"/>
    <w:rsid w:val="001F4EDC"/>
    <w:rsid w:val="00204EC1"/>
    <w:rsid w:val="00215778"/>
    <w:rsid w:val="00243EC6"/>
    <w:rsid w:val="00252B0D"/>
    <w:rsid w:val="00256073"/>
    <w:rsid w:val="002621AE"/>
    <w:rsid w:val="002D4297"/>
    <w:rsid w:val="002D50D0"/>
    <w:rsid w:val="002D59E0"/>
    <w:rsid w:val="002D5C84"/>
    <w:rsid w:val="002E2CED"/>
    <w:rsid w:val="002E35D5"/>
    <w:rsid w:val="00300983"/>
    <w:rsid w:val="00302ADD"/>
    <w:rsid w:val="00331A73"/>
    <w:rsid w:val="00331AEB"/>
    <w:rsid w:val="00333256"/>
    <w:rsid w:val="00337DA9"/>
    <w:rsid w:val="00341363"/>
    <w:rsid w:val="00362EE4"/>
    <w:rsid w:val="003638A7"/>
    <w:rsid w:val="00371A5B"/>
    <w:rsid w:val="003949D1"/>
    <w:rsid w:val="003B0A57"/>
    <w:rsid w:val="003C5835"/>
    <w:rsid w:val="003D71E0"/>
    <w:rsid w:val="003F637B"/>
    <w:rsid w:val="00402CE4"/>
    <w:rsid w:val="00417DFB"/>
    <w:rsid w:val="00421FEC"/>
    <w:rsid w:val="00423E19"/>
    <w:rsid w:val="00431B57"/>
    <w:rsid w:val="00463BEE"/>
    <w:rsid w:val="0047102A"/>
    <w:rsid w:val="004A745E"/>
    <w:rsid w:val="004B5B4D"/>
    <w:rsid w:val="004C6B0F"/>
    <w:rsid w:val="004D1356"/>
    <w:rsid w:val="00500924"/>
    <w:rsid w:val="00503A37"/>
    <w:rsid w:val="00504047"/>
    <w:rsid w:val="00527F0B"/>
    <w:rsid w:val="00563557"/>
    <w:rsid w:val="00571AF1"/>
    <w:rsid w:val="005747EB"/>
    <w:rsid w:val="0059007A"/>
    <w:rsid w:val="0059313D"/>
    <w:rsid w:val="005B2DAF"/>
    <w:rsid w:val="005C093F"/>
    <w:rsid w:val="005D1EDF"/>
    <w:rsid w:val="005D2789"/>
    <w:rsid w:val="00600BD2"/>
    <w:rsid w:val="00613554"/>
    <w:rsid w:val="006224EC"/>
    <w:rsid w:val="00641878"/>
    <w:rsid w:val="00644277"/>
    <w:rsid w:val="00661515"/>
    <w:rsid w:val="00693ABF"/>
    <w:rsid w:val="006A116C"/>
    <w:rsid w:val="006A4A9E"/>
    <w:rsid w:val="006C5C01"/>
    <w:rsid w:val="006D3C43"/>
    <w:rsid w:val="006D62CE"/>
    <w:rsid w:val="006D7572"/>
    <w:rsid w:val="006E45FD"/>
    <w:rsid w:val="007050D0"/>
    <w:rsid w:val="00707A30"/>
    <w:rsid w:val="007116B1"/>
    <w:rsid w:val="00716D64"/>
    <w:rsid w:val="00726251"/>
    <w:rsid w:val="0073594D"/>
    <w:rsid w:val="00736A72"/>
    <w:rsid w:val="007774E0"/>
    <w:rsid w:val="007B0046"/>
    <w:rsid w:val="007B6EAB"/>
    <w:rsid w:val="007D7248"/>
    <w:rsid w:val="007E5E3E"/>
    <w:rsid w:val="00814B54"/>
    <w:rsid w:val="00817EE7"/>
    <w:rsid w:val="00834AA2"/>
    <w:rsid w:val="00847C99"/>
    <w:rsid w:val="00887277"/>
    <w:rsid w:val="008C6D64"/>
    <w:rsid w:val="008E04BA"/>
    <w:rsid w:val="008F1906"/>
    <w:rsid w:val="008F3023"/>
    <w:rsid w:val="00905A63"/>
    <w:rsid w:val="0091054A"/>
    <w:rsid w:val="009245E1"/>
    <w:rsid w:val="00945F18"/>
    <w:rsid w:val="00952EA6"/>
    <w:rsid w:val="0096071F"/>
    <w:rsid w:val="00961FEC"/>
    <w:rsid w:val="00964670"/>
    <w:rsid w:val="009830F8"/>
    <w:rsid w:val="00984273"/>
    <w:rsid w:val="009E42B1"/>
    <w:rsid w:val="009F0BA8"/>
    <w:rsid w:val="00A51A5A"/>
    <w:rsid w:val="00A7372F"/>
    <w:rsid w:val="00A74C10"/>
    <w:rsid w:val="00A76FB3"/>
    <w:rsid w:val="00AB60BA"/>
    <w:rsid w:val="00AC2DE9"/>
    <w:rsid w:val="00AD45BA"/>
    <w:rsid w:val="00B10835"/>
    <w:rsid w:val="00B26A1E"/>
    <w:rsid w:val="00B4397C"/>
    <w:rsid w:val="00B81E9E"/>
    <w:rsid w:val="00BA280B"/>
    <w:rsid w:val="00BC6B82"/>
    <w:rsid w:val="00BF170D"/>
    <w:rsid w:val="00BF7DDE"/>
    <w:rsid w:val="00C01BE1"/>
    <w:rsid w:val="00C341FE"/>
    <w:rsid w:val="00C45FC1"/>
    <w:rsid w:val="00C60F16"/>
    <w:rsid w:val="00C62E2D"/>
    <w:rsid w:val="00C65848"/>
    <w:rsid w:val="00C719AE"/>
    <w:rsid w:val="00C7231F"/>
    <w:rsid w:val="00C73690"/>
    <w:rsid w:val="00C930CC"/>
    <w:rsid w:val="00CB3019"/>
    <w:rsid w:val="00CD2692"/>
    <w:rsid w:val="00CD5128"/>
    <w:rsid w:val="00CD6FBD"/>
    <w:rsid w:val="00D02D13"/>
    <w:rsid w:val="00D0738A"/>
    <w:rsid w:val="00D178FC"/>
    <w:rsid w:val="00D22267"/>
    <w:rsid w:val="00D23E0C"/>
    <w:rsid w:val="00D4369E"/>
    <w:rsid w:val="00D63D64"/>
    <w:rsid w:val="00D776E9"/>
    <w:rsid w:val="00D81232"/>
    <w:rsid w:val="00DB1E46"/>
    <w:rsid w:val="00DD338B"/>
    <w:rsid w:val="00DF5527"/>
    <w:rsid w:val="00E16E08"/>
    <w:rsid w:val="00E34BAE"/>
    <w:rsid w:val="00E44D72"/>
    <w:rsid w:val="00E54084"/>
    <w:rsid w:val="00E5643A"/>
    <w:rsid w:val="00E75AAE"/>
    <w:rsid w:val="00E811BF"/>
    <w:rsid w:val="00E81919"/>
    <w:rsid w:val="00EB1DCA"/>
    <w:rsid w:val="00EB35CB"/>
    <w:rsid w:val="00EF3F72"/>
    <w:rsid w:val="00EF68A6"/>
    <w:rsid w:val="00F110C5"/>
    <w:rsid w:val="00F34D04"/>
    <w:rsid w:val="00F423AC"/>
    <w:rsid w:val="00F51704"/>
    <w:rsid w:val="00F7760B"/>
    <w:rsid w:val="00FA0695"/>
    <w:rsid w:val="00FA7282"/>
    <w:rsid w:val="00FA7BC6"/>
    <w:rsid w:val="00FB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6F683"/>
  <w14:defaultImageDpi w14:val="300"/>
  <w15:chartTrackingRefBased/>
  <w15:docId w15:val="{38847F5B-8C3F-4526-831D-70BDF9C4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iPriority="99" w:unhideWhenUsed="1"/>
    <w:lsdException w:name="Smart Hyperlink" w:semiHidden="1" w:uiPriority="99" w:unhideWhenUsed="1"/>
  </w:latentStyles>
  <w:style w:type="paragraph" w:default="1" w:styleId="Normal">
    <w:name w:val="Normal"/>
    <w:qFormat/>
    <w:rsid w:val="00136495"/>
    <w:rPr>
      <w:sz w:val="24"/>
      <w:szCs w:val="24"/>
      <w:lang w:val="en-CA" w:eastAsia="en-CA"/>
    </w:rPr>
  </w:style>
  <w:style w:type="paragraph" w:styleId="Heading1">
    <w:name w:val="heading 1"/>
    <w:basedOn w:val="Normal"/>
    <w:next w:val="Normal"/>
    <w:link w:val="Heading1Char"/>
    <w:qFormat/>
    <w:rsid w:val="00D02D1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character" w:customStyle="1" w:styleId="Heading1Char">
    <w:name w:val="Heading 1 Char"/>
    <w:link w:val="Heading1"/>
    <w:rsid w:val="00D02D13"/>
    <w:rPr>
      <w:rFonts w:ascii="Cambria" w:eastAsia="Times New Roman" w:hAnsi="Cambria" w:cs="Times New Roman"/>
      <w:b/>
      <w:bCs/>
      <w:kern w:val="32"/>
      <w:sz w:val="32"/>
      <w:szCs w:val="32"/>
    </w:rPr>
  </w:style>
  <w:style w:type="character" w:styleId="Hyperlink">
    <w:name w:val="Hyperlink"/>
    <w:rsid w:val="00431B57"/>
    <w:rPr>
      <w:color w:val="0563C1"/>
      <w:u w:val="single"/>
    </w:rPr>
  </w:style>
  <w:style w:type="paragraph" w:customStyle="1" w:styleId="MediumGrid1-Accent21">
    <w:name w:val="Medium Grid 1 - Accent 21"/>
    <w:basedOn w:val="Normal"/>
    <w:uiPriority w:val="34"/>
    <w:qFormat/>
    <w:rsid w:val="00BF170D"/>
    <w:pPr>
      <w:ind w:left="720"/>
      <w:contextualSpacing/>
    </w:pPr>
  </w:style>
  <w:style w:type="character" w:styleId="UnresolvedMention">
    <w:name w:val="Unresolved Mention"/>
    <w:basedOn w:val="DefaultParagraphFont"/>
    <w:rsid w:val="004A745E"/>
    <w:rPr>
      <w:color w:val="605E5C"/>
      <w:shd w:val="clear" w:color="auto" w:fill="E1DFDD"/>
    </w:rPr>
  </w:style>
  <w:style w:type="character" w:styleId="FollowedHyperlink">
    <w:name w:val="FollowedHyperlink"/>
    <w:basedOn w:val="DefaultParagraphFont"/>
    <w:rsid w:val="00DF55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youth-employment-laws.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08E13F-A774-6F4E-A8E1-7214D43AC55E}">
  <ds:schemaRefs>
    <ds:schemaRef ds:uri="http://schemas.openxmlformats.org/officeDocument/2006/bibliography"/>
  </ds:schemaRefs>
</ds:datastoreItem>
</file>

<file path=customXml/itemProps2.xml><?xml version="1.0" encoding="utf-8"?>
<ds:datastoreItem xmlns:ds="http://schemas.openxmlformats.org/officeDocument/2006/customXml" ds:itemID="{2C656DEC-C1F6-482E-AA6B-01EC08CEA279}"/>
</file>

<file path=customXml/itemProps3.xml><?xml version="1.0" encoding="utf-8"?>
<ds:datastoreItem xmlns:ds="http://schemas.openxmlformats.org/officeDocument/2006/customXml" ds:itemID="{C5841009-9930-4EFC-91D8-CC825E1B2229}"/>
</file>

<file path=customXml/itemProps4.xml><?xml version="1.0" encoding="utf-8"?>
<ds:datastoreItem xmlns:ds="http://schemas.openxmlformats.org/officeDocument/2006/customXml" ds:itemID="{CD621B0D-F11A-47EC-8CA8-B9FFE6020F1A}"/>
</file>

<file path=docProps/app.xml><?xml version="1.0" encoding="utf-8"?>
<Properties xmlns="http://schemas.openxmlformats.org/officeDocument/2006/extended-properties" xmlns:vt="http://schemas.openxmlformats.org/officeDocument/2006/docPropsVTypes">
  <Template>Normal.dotm</Template>
  <TotalTime>66</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RVSD #41</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lreynolds</dc:creator>
  <cp:keywords/>
  <dc:description/>
  <cp:lastModifiedBy>Microsoft Office User</cp:lastModifiedBy>
  <cp:revision>12</cp:revision>
  <cp:lastPrinted>2018-06-07T22:03:00Z</cp:lastPrinted>
  <dcterms:created xsi:type="dcterms:W3CDTF">2017-11-17T20:28:00Z</dcterms:created>
  <dcterms:modified xsi:type="dcterms:W3CDTF">2018-06-08T17:47:00Z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AF Forms Sections">
    <vt:lpwstr>Instructional Programs &amp; Materials</vt:lpwstr>
  </property>
</Properties>
</file>